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4B8" w:rsidRPr="000D535A" w:rsidRDefault="001474B8" w:rsidP="001474B8">
      <w:pPr>
        <w:jc w:val="center"/>
        <w:rPr>
          <w:color w:val="0000FF"/>
          <w:sz w:val="44"/>
          <w:szCs w:val="44"/>
        </w:rPr>
      </w:pPr>
      <w:r w:rsidRPr="000D535A">
        <w:rPr>
          <w:rFonts w:ascii="微軟正黑體" w:eastAsia="微軟正黑體" w:hAnsi="微軟正黑體" w:hint="eastAsia"/>
          <w:b/>
          <w:color w:val="0000FF"/>
          <w:kern w:val="0"/>
          <w:sz w:val="44"/>
          <w:szCs w:val="44"/>
        </w:rPr>
        <w:t>11</w:t>
      </w:r>
      <w:r w:rsidR="00F90466">
        <w:rPr>
          <w:rFonts w:ascii="微軟正黑體" w:eastAsia="微軟正黑體" w:hAnsi="微軟正黑體" w:hint="eastAsia"/>
          <w:b/>
          <w:color w:val="0000FF"/>
          <w:kern w:val="0"/>
          <w:sz w:val="44"/>
          <w:szCs w:val="44"/>
        </w:rPr>
        <w:t>3</w:t>
      </w:r>
      <w:r w:rsidR="00B1218A">
        <w:rPr>
          <w:rFonts w:ascii="微軟正黑體" w:eastAsia="微軟正黑體" w:hAnsi="微軟正黑體" w:hint="eastAsia"/>
          <w:b/>
          <w:color w:val="0000FF"/>
          <w:kern w:val="0"/>
          <w:sz w:val="44"/>
          <w:szCs w:val="44"/>
        </w:rPr>
        <w:t>學</w:t>
      </w:r>
      <w:r w:rsidRPr="000D535A">
        <w:rPr>
          <w:rFonts w:ascii="微軟正黑體" w:eastAsia="微軟正黑體" w:hAnsi="微軟正黑體" w:hint="eastAsia"/>
          <w:b/>
          <w:color w:val="0000FF"/>
          <w:kern w:val="0"/>
          <w:sz w:val="44"/>
          <w:szCs w:val="44"/>
        </w:rPr>
        <w:t>年度智慧</w:t>
      </w:r>
      <w:r w:rsidR="00B1218A">
        <w:rPr>
          <w:rFonts w:ascii="微軟正黑體" w:eastAsia="微軟正黑體" w:hAnsi="微軟正黑體" w:hint="eastAsia"/>
          <w:b/>
          <w:color w:val="0000FF"/>
          <w:kern w:val="0"/>
          <w:sz w:val="44"/>
          <w:szCs w:val="44"/>
        </w:rPr>
        <w:t>運算</w:t>
      </w:r>
      <w:r w:rsidRPr="000D535A">
        <w:rPr>
          <w:rFonts w:ascii="微軟正黑體" w:eastAsia="微軟正黑體" w:hAnsi="微軟正黑體" w:hint="eastAsia"/>
          <w:b/>
          <w:color w:val="0000FF"/>
          <w:kern w:val="0"/>
          <w:sz w:val="44"/>
          <w:szCs w:val="44"/>
        </w:rPr>
        <w:t>與大數據</w:t>
      </w:r>
      <w:r w:rsidRPr="000D535A">
        <w:rPr>
          <w:rFonts w:ascii="微軟正黑體" w:eastAsia="微軟正黑體" w:hAnsi="微軟正黑體"/>
          <w:b/>
          <w:color w:val="0000FF"/>
          <w:sz w:val="44"/>
          <w:szCs w:val="44"/>
          <w:lang w:eastAsia="zh-HK"/>
        </w:rPr>
        <w:t>創意</w:t>
      </w:r>
      <w:r w:rsidRPr="000D535A">
        <w:rPr>
          <w:rFonts w:ascii="微軟正黑體" w:eastAsia="微軟正黑體" w:hAnsi="微軟正黑體"/>
          <w:b/>
          <w:color w:val="0000FF"/>
          <w:sz w:val="44"/>
          <w:szCs w:val="44"/>
        </w:rPr>
        <w:t>競賽</w:t>
      </w:r>
      <w:r w:rsidRPr="000D535A">
        <w:rPr>
          <w:rFonts w:ascii="微軟正黑體" w:eastAsia="微軟正黑體" w:hAnsi="微軟正黑體" w:hint="eastAsia"/>
          <w:b/>
          <w:color w:val="0000FF"/>
          <w:sz w:val="44"/>
          <w:szCs w:val="44"/>
        </w:rPr>
        <w:t>計畫書</w:t>
      </w:r>
    </w:p>
    <w:p w:rsidR="009D543F" w:rsidRDefault="009D543F" w:rsidP="009D543F">
      <w:pPr>
        <w:spacing w:line="240" w:lineRule="auto"/>
        <w:jc w:val="center"/>
        <w:rPr>
          <w:rFonts w:ascii="微軟正黑體" w:eastAsia="微軟正黑體" w:hAnsi="微軟正黑體"/>
          <w:b/>
          <w:sz w:val="32"/>
          <w:szCs w:val="32"/>
        </w:rPr>
      </w:pPr>
      <w:r w:rsidRPr="009D543F">
        <w:rPr>
          <w:rFonts w:ascii="微軟正黑體" w:eastAsia="微軟正黑體" w:hAnsi="微軟正黑體" w:hint="eastAsia"/>
          <w:b/>
          <w:sz w:val="32"/>
          <w:szCs w:val="32"/>
        </w:rPr>
        <w:t>【</w:t>
      </w:r>
      <w:r>
        <w:rPr>
          <w:rFonts w:ascii="微軟正黑體" w:eastAsia="微軟正黑體" w:hAnsi="微軟正黑體" w:hint="eastAsia"/>
          <w:b/>
          <w:sz w:val="32"/>
          <w:szCs w:val="32"/>
        </w:rPr>
        <w:t>隊伍</w:t>
      </w:r>
      <w:r w:rsidRPr="009D543F">
        <w:rPr>
          <w:rFonts w:ascii="微軟正黑體" w:eastAsia="微軟正黑體" w:hAnsi="微軟正黑體" w:hint="eastAsia"/>
          <w:b/>
          <w:sz w:val="32"/>
          <w:szCs w:val="32"/>
        </w:rPr>
        <w:t>名稱】</w:t>
      </w:r>
    </w:p>
    <w:p w:rsidR="001474B8" w:rsidRDefault="001474B8" w:rsidP="009D543F">
      <w:pPr>
        <w:spacing w:line="240" w:lineRule="auto"/>
        <w:jc w:val="center"/>
        <w:rPr>
          <w:rFonts w:ascii="微軟正黑體" w:eastAsia="微軟正黑體" w:hAnsi="微軟正黑體"/>
          <w:b/>
          <w:sz w:val="32"/>
          <w:szCs w:val="32"/>
        </w:rPr>
      </w:pPr>
      <w:r w:rsidRPr="009D543F">
        <w:rPr>
          <w:rFonts w:ascii="微軟正黑體" w:eastAsia="微軟正黑體" w:hAnsi="微軟正黑體" w:hint="eastAsia"/>
          <w:b/>
          <w:sz w:val="32"/>
          <w:szCs w:val="32"/>
        </w:rPr>
        <w:t>指導老師(系級+姓名)：</w:t>
      </w:r>
    </w:p>
    <w:p w:rsidR="00937739" w:rsidRPr="009D543F" w:rsidRDefault="00937739" w:rsidP="00937739">
      <w:pPr>
        <w:spacing w:line="240" w:lineRule="auto"/>
        <w:jc w:val="center"/>
        <w:rPr>
          <w:rFonts w:ascii="微軟正黑體" w:eastAsia="微軟正黑體" w:hAnsi="微軟正黑體"/>
          <w:b/>
          <w:sz w:val="32"/>
          <w:szCs w:val="32"/>
        </w:rPr>
      </w:pPr>
      <w:r w:rsidRPr="009D543F">
        <w:rPr>
          <w:rFonts w:ascii="微軟正黑體" w:eastAsia="微軟正黑體" w:hAnsi="微軟正黑體" w:hint="eastAsia"/>
          <w:b/>
          <w:sz w:val="32"/>
          <w:szCs w:val="32"/>
        </w:rPr>
        <w:t>【創意主題名稱】</w:t>
      </w:r>
    </w:p>
    <w:p w:rsidR="001474B8" w:rsidRPr="009D543F" w:rsidRDefault="001474B8" w:rsidP="009D543F">
      <w:pPr>
        <w:spacing w:line="240" w:lineRule="auto"/>
        <w:jc w:val="center"/>
        <w:rPr>
          <w:rFonts w:ascii="微軟正黑體" w:eastAsia="微軟正黑體" w:hAnsi="微軟正黑體"/>
          <w:b/>
          <w:sz w:val="32"/>
          <w:szCs w:val="32"/>
        </w:rPr>
      </w:pPr>
      <w:r w:rsidRPr="009D543F">
        <w:rPr>
          <w:rFonts w:ascii="微軟正黑體" w:eastAsia="微軟正黑體" w:hAnsi="微軟正黑體"/>
          <w:b/>
          <w:sz w:val="32"/>
          <w:szCs w:val="32"/>
        </w:rPr>
        <w:t>組長</w:t>
      </w:r>
      <w:r w:rsidRPr="009D543F">
        <w:rPr>
          <w:rFonts w:ascii="微軟正黑體" w:eastAsia="微軟正黑體" w:hAnsi="微軟正黑體" w:hint="eastAsia"/>
          <w:b/>
          <w:sz w:val="32"/>
          <w:szCs w:val="32"/>
        </w:rPr>
        <w:t>(系級+</w:t>
      </w:r>
      <w:r w:rsidR="000F556F" w:rsidRPr="009D543F">
        <w:rPr>
          <w:rFonts w:ascii="微軟正黑體" w:eastAsia="微軟正黑體" w:hAnsi="微軟正黑體" w:hint="eastAsia"/>
          <w:b/>
          <w:sz w:val="32"/>
          <w:szCs w:val="32"/>
        </w:rPr>
        <w:t>學號+</w:t>
      </w:r>
      <w:r w:rsidRPr="009D543F">
        <w:rPr>
          <w:rFonts w:ascii="微軟正黑體" w:eastAsia="微軟正黑體" w:hAnsi="微軟正黑體" w:hint="eastAsia"/>
          <w:b/>
          <w:sz w:val="32"/>
          <w:szCs w:val="32"/>
        </w:rPr>
        <w:t>姓名</w:t>
      </w:r>
      <w:r w:rsidR="009D543F" w:rsidRPr="009D543F">
        <w:rPr>
          <w:rFonts w:ascii="微軟正黑體" w:eastAsia="微軟正黑體" w:hAnsi="微軟正黑體" w:hint="eastAsia"/>
          <w:b/>
          <w:sz w:val="32"/>
          <w:szCs w:val="32"/>
        </w:rPr>
        <w:t>+</w:t>
      </w:r>
      <w:r w:rsidR="009D543F">
        <w:rPr>
          <w:rFonts w:ascii="微軟正黑體" w:eastAsia="微軟正黑體" w:hAnsi="微軟正黑體" w:hint="eastAsia"/>
          <w:b/>
          <w:sz w:val="32"/>
          <w:szCs w:val="32"/>
        </w:rPr>
        <w:t>連絡電話</w:t>
      </w:r>
      <w:r w:rsidRPr="009D543F">
        <w:rPr>
          <w:rFonts w:ascii="微軟正黑體" w:eastAsia="微軟正黑體" w:hAnsi="微軟正黑體" w:hint="eastAsia"/>
          <w:b/>
          <w:sz w:val="32"/>
          <w:szCs w:val="32"/>
        </w:rPr>
        <w:t>)：</w:t>
      </w:r>
    </w:p>
    <w:p w:rsidR="009D543F" w:rsidRDefault="001474B8" w:rsidP="009D543F">
      <w:pPr>
        <w:spacing w:line="240" w:lineRule="auto"/>
        <w:jc w:val="center"/>
        <w:rPr>
          <w:rFonts w:ascii="微軟正黑體" w:eastAsia="微軟正黑體" w:hAnsi="微軟正黑體"/>
          <w:b/>
          <w:sz w:val="32"/>
          <w:szCs w:val="32"/>
        </w:rPr>
      </w:pPr>
      <w:r w:rsidRPr="009D543F">
        <w:rPr>
          <w:rFonts w:ascii="微軟正黑體" w:eastAsia="微軟正黑體" w:hAnsi="微軟正黑體"/>
          <w:b/>
          <w:sz w:val="32"/>
          <w:szCs w:val="32"/>
        </w:rPr>
        <w:t>組員</w:t>
      </w:r>
      <w:r w:rsidRPr="009D543F">
        <w:rPr>
          <w:rFonts w:ascii="微軟正黑體" w:eastAsia="微軟正黑體" w:hAnsi="微軟正黑體" w:hint="eastAsia"/>
          <w:b/>
          <w:sz w:val="32"/>
          <w:szCs w:val="32"/>
        </w:rPr>
        <w:t>(系級</w:t>
      </w:r>
      <w:r w:rsidR="000F556F" w:rsidRPr="009D543F">
        <w:rPr>
          <w:rFonts w:ascii="微軟正黑體" w:eastAsia="微軟正黑體" w:hAnsi="微軟正黑體" w:hint="eastAsia"/>
          <w:b/>
          <w:sz w:val="32"/>
          <w:szCs w:val="32"/>
        </w:rPr>
        <w:t>+學號</w:t>
      </w:r>
      <w:r w:rsidRPr="009D543F">
        <w:rPr>
          <w:rFonts w:ascii="微軟正黑體" w:eastAsia="微軟正黑體" w:hAnsi="微軟正黑體" w:hint="eastAsia"/>
          <w:b/>
          <w:sz w:val="32"/>
          <w:szCs w:val="32"/>
        </w:rPr>
        <w:t>+姓名</w:t>
      </w:r>
      <w:r w:rsidR="009D543F" w:rsidRPr="009D543F">
        <w:rPr>
          <w:rFonts w:ascii="微軟正黑體" w:eastAsia="微軟正黑體" w:hAnsi="微軟正黑體" w:hint="eastAsia"/>
          <w:b/>
          <w:sz w:val="32"/>
          <w:szCs w:val="32"/>
        </w:rPr>
        <w:t>+</w:t>
      </w:r>
      <w:r w:rsidR="009D543F">
        <w:rPr>
          <w:rFonts w:ascii="微軟正黑體" w:eastAsia="微軟正黑體" w:hAnsi="微軟正黑體" w:hint="eastAsia"/>
          <w:b/>
          <w:sz w:val="32"/>
          <w:szCs w:val="32"/>
        </w:rPr>
        <w:t>連絡電話</w:t>
      </w:r>
      <w:r w:rsidRPr="009D543F">
        <w:rPr>
          <w:rFonts w:ascii="微軟正黑體" w:eastAsia="微軟正黑體" w:hAnsi="微軟正黑體" w:hint="eastAsia"/>
          <w:b/>
          <w:sz w:val="32"/>
          <w:szCs w:val="32"/>
        </w:rPr>
        <w:t>)：</w:t>
      </w:r>
    </w:p>
    <w:p w:rsidR="001474B8" w:rsidRPr="009D543F" w:rsidRDefault="009D543F" w:rsidP="009D543F">
      <w:pPr>
        <w:spacing w:line="240" w:lineRule="auto"/>
        <w:jc w:val="center"/>
        <w:rPr>
          <w:rFonts w:ascii="微軟正黑體" w:eastAsia="微軟正黑體" w:hAnsi="微軟正黑體"/>
          <w:sz w:val="32"/>
          <w:szCs w:val="32"/>
        </w:rPr>
      </w:pPr>
      <w:r w:rsidRPr="009D543F">
        <w:rPr>
          <w:rFonts w:ascii="微軟正黑體" w:eastAsia="微軟正黑體" w:hAnsi="微軟正黑體" w:hint="eastAsia"/>
          <w:sz w:val="32"/>
          <w:szCs w:val="32"/>
          <w:bdr w:val="single" w:sz="4" w:space="0" w:color="auto"/>
        </w:rPr>
        <w:t>其他組員請自行增減</w:t>
      </w:r>
    </w:p>
    <w:p w:rsidR="001474B8" w:rsidRPr="001474B8" w:rsidRDefault="001474B8" w:rsidP="004A2CCE">
      <w:pPr>
        <w:spacing w:line="240" w:lineRule="auto"/>
        <w:rPr>
          <w:rFonts w:ascii="微軟正黑體" w:eastAsia="微軟正黑體" w:hAnsi="微軟正黑體"/>
          <w:b/>
          <w:color w:val="000000"/>
          <w:sz w:val="28"/>
          <w:szCs w:val="28"/>
        </w:rPr>
      </w:pPr>
    </w:p>
    <w:p w:rsidR="003A1F9F" w:rsidRDefault="003A1F9F" w:rsidP="004A2CCE">
      <w:pPr>
        <w:spacing w:line="240" w:lineRule="auto"/>
        <w:rPr>
          <w:rFonts w:ascii="微軟正黑體" w:eastAsia="微軟正黑體" w:hAnsi="微軟正黑體"/>
          <w:b/>
          <w:color w:val="000000"/>
          <w:sz w:val="28"/>
          <w:szCs w:val="28"/>
        </w:rPr>
      </w:pPr>
      <w:r>
        <w:rPr>
          <w:rFonts w:ascii="微軟正黑體" w:eastAsia="微軟正黑體" w:hAnsi="微軟正黑體" w:hint="eastAsia"/>
          <w:b/>
          <w:color w:val="000000"/>
          <w:sz w:val="28"/>
          <w:szCs w:val="28"/>
        </w:rPr>
        <w:t>下述為</w:t>
      </w:r>
      <w:r w:rsidR="00C92338">
        <w:rPr>
          <w:rFonts w:ascii="微軟正黑體" w:eastAsia="微軟正黑體" w:hAnsi="微軟正黑體" w:hint="eastAsia"/>
          <w:b/>
          <w:color w:val="000000"/>
          <w:sz w:val="28"/>
          <w:szCs w:val="28"/>
        </w:rPr>
        <w:t>創意</w:t>
      </w:r>
      <w:r w:rsidR="00653497">
        <w:rPr>
          <w:rFonts w:ascii="微軟正黑體" w:eastAsia="微軟正黑體" w:hAnsi="微軟正黑體" w:hint="eastAsia"/>
          <w:b/>
          <w:color w:val="000000"/>
          <w:sz w:val="28"/>
          <w:szCs w:val="28"/>
        </w:rPr>
        <w:t>競賽</w:t>
      </w:r>
      <w:r>
        <w:rPr>
          <w:rFonts w:ascii="微軟正黑體" w:eastAsia="微軟正黑體" w:hAnsi="微軟正黑體" w:hint="eastAsia"/>
          <w:b/>
          <w:color w:val="000000"/>
          <w:sz w:val="28"/>
          <w:szCs w:val="28"/>
        </w:rPr>
        <w:t>計劃書基本</w:t>
      </w:r>
      <w:r w:rsidR="00907DD6">
        <w:rPr>
          <w:rFonts w:ascii="微軟正黑體" w:eastAsia="微軟正黑體" w:hAnsi="微軟正黑體" w:hint="eastAsia"/>
          <w:b/>
          <w:color w:val="000000"/>
          <w:sz w:val="28"/>
          <w:szCs w:val="28"/>
        </w:rPr>
        <w:t>必要</w:t>
      </w:r>
      <w:r>
        <w:rPr>
          <w:rFonts w:ascii="微軟正黑體" w:eastAsia="微軟正黑體" w:hAnsi="微軟正黑體" w:hint="eastAsia"/>
          <w:b/>
          <w:color w:val="000000"/>
          <w:sz w:val="28"/>
          <w:szCs w:val="28"/>
        </w:rPr>
        <w:t>項目，</w:t>
      </w:r>
      <w:r w:rsidR="00907DD6">
        <w:rPr>
          <w:rFonts w:ascii="微軟正黑體" w:eastAsia="微軟正黑體" w:hAnsi="微軟正黑體" w:hint="eastAsia"/>
          <w:b/>
          <w:color w:val="000000"/>
          <w:sz w:val="28"/>
          <w:szCs w:val="28"/>
        </w:rPr>
        <w:t>呈現格式不拘，</w:t>
      </w:r>
      <w:r w:rsidR="008C090D">
        <w:rPr>
          <w:rFonts w:ascii="微軟正黑體" w:eastAsia="微軟正黑體" w:hAnsi="微軟正黑體" w:hint="eastAsia"/>
          <w:b/>
          <w:color w:val="000000"/>
          <w:sz w:val="28"/>
          <w:szCs w:val="28"/>
        </w:rPr>
        <w:t>篇幅以</w:t>
      </w:r>
      <w:r w:rsidR="0072216D">
        <w:rPr>
          <w:rFonts w:ascii="微軟正黑體" w:eastAsia="微軟正黑體" w:hAnsi="微軟正黑體" w:hint="eastAsia"/>
          <w:b/>
          <w:color w:val="000000"/>
          <w:sz w:val="28"/>
          <w:szCs w:val="28"/>
        </w:rPr>
        <w:t>6</w:t>
      </w:r>
      <w:r w:rsidR="008C090D">
        <w:rPr>
          <w:rFonts w:ascii="微軟正黑體" w:eastAsia="微軟正黑體" w:hAnsi="微軟正黑體" w:hint="eastAsia"/>
          <w:b/>
          <w:color w:val="000000"/>
          <w:sz w:val="28"/>
          <w:szCs w:val="28"/>
        </w:rPr>
        <w:t>頁為原則</w:t>
      </w:r>
    </w:p>
    <w:p w:rsidR="009D543F" w:rsidRDefault="009D543F" w:rsidP="002564FC">
      <w:pPr>
        <w:pStyle w:val="a4"/>
        <w:numPr>
          <w:ilvl w:val="0"/>
          <w:numId w:val="18"/>
        </w:numPr>
        <w:spacing w:line="240" w:lineRule="auto"/>
        <w:ind w:leftChars="0"/>
        <w:rPr>
          <w:rFonts w:ascii="微軟正黑體" w:eastAsia="微軟正黑體" w:hAnsi="微軟正黑體"/>
          <w:color w:val="000000"/>
          <w:sz w:val="28"/>
          <w:szCs w:val="28"/>
        </w:rPr>
      </w:pPr>
      <w:r>
        <w:rPr>
          <w:rFonts w:ascii="微軟正黑體" w:eastAsia="微軟正黑體" w:hAnsi="微軟正黑體" w:hint="eastAsia"/>
          <w:color w:val="000000"/>
          <w:sz w:val="28"/>
          <w:szCs w:val="28"/>
        </w:rPr>
        <w:t>隊伍名稱</w:t>
      </w:r>
    </w:p>
    <w:p w:rsidR="00B61FFE" w:rsidRPr="00C248E4" w:rsidRDefault="00B61FFE" w:rsidP="00B61FFE">
      <w:pPr>
        <w:pStyle w:val="a4"/>
        <w:numPr>
          <w:ilvl w:val="0"/>
          <w:numId w:val="18"/>
        </w:numPr>
        <w:spacing w:line="240" w:lineRule="auto"/>
        <w:ind w:leftChars="0"/>
        <w:rPr>
          <w:rFonts w:ascii="微軟正黑體" w:eastAsia="微軟正黑體" w:hAnsi="微軟正黑體"/>
          <w:color w:val="000000"/>
          <w:sz w:val="28"/>
          <w:szCs w:val="28"/>
        </w:rPr>
      </w:pPr>
      <w:r w:rsidRPr="00C248E4">
        <w:rPr>
          <w:rFonts w:ascii="微軟正黑體" w:eastAsia="微軟正黑體" w:hAnsi="微軟正黑體" w:hint="eastAsia"/>
          <w:color w:val="000000"/>
          <w:sz w:val="28"/>
          <w:szCs w:val="28"/>
        </w:rPr>
        <w:t>指導老師(系級、姓名)</w:t>
      </w:r>
    </w:p>
    <w:p w:rsidR="006F2C1E" w:rsidRPr="00C248E4" w:rsidRDefault="009D543F" w:rsidP="002564FC">
      <w:pPr>
        <w:pStyle w:val="a4"/>
        <w:numPr>
          <w:ilvl w:val="0"/>
          <w:numId w:val="18"/>
        </w:numPr>
        <w:spacing w:line="240" w:lineRule="auto"/>
        <w:ind w:leftChars="0"/>
        <w:rPr>
          <w:rFonts w:ascii="微軟正黑體" w:eastAsia="微軟正黑體" w:hAnsi="微軟正黑體"/>
          <w:color w:val="000000"/>
          <w:sz w:val="28"/>
          <w:szCs w:val="28"/>
        </w:rPr>
      </w:pPr>
      <w:r>
        <w:rPr>
          <w:rFonts w:ascii="微軟正黑體" w:eastAsia="微軟正黑體" w:hAnsi="微軟正黑體" w:hint="eastAsia"/>
          <w:color w:val="000000"/>
          <w:sz w:val="28"/>
          <w:szCs w:val="28"/>
        </w:rPr>
        <w:t>創意</w:t>
      </w:r>
      <w:r w:rsidR="006F2C1E" w:rsidRPr="00C248E4">
        <w:rPr>
          <w:rFonts w:ascii="微軟正黑體" w:eastAsia="微軟正黑體" w:hAnsi="微軟正黑體" w:hint="eastAsia"/>
          <w:color w:val="000000"/>
          <w:sz w:val="28"/>
          <w:szCs w:val="28"/>
        </w:rPr>
        <w:t>主題名稱</w:t>
      </w:r>
    </w:p>
    <w:p w:rsidR="00907DD6" w:rsidRPr="002A4D02" w:rsidRDefault="009D543F" w:rsidP="002564FC">
      <w:pPr>
        <w:pStyle w:val="a4"/>
        <w:numPr>
          <w:ilvl w:val="0"/>
          <w:numId w:val="18"/>
        </w:numPr>
        <w:spacing w:line="240" w:lineRule="auto"/>
        <w:ind w:leftChars="0"/>
        <w:rPr>
          <w:rFonts w:ascii="微軟正黑體" w:eastAsia="微軟正黑體" w:hAnsi="微軟正黑體"/>
          <w:sz w:val="28"/>
          <w:szCs w:val="28"/>
        </w:rPr>
      </w:pPr>
      <w:r>
        <w:rPr>
          <w:rFonts w:ascii="微軟正黑體" w:eastAsia="微軟正黑體" w:hAnsi="微軟正黑體" w:hint="eastAsia"/>
          <w:sz w:val="28"/>
          <w:szCs w:val="28"/>
        </w:rPr>
        <w:t>成</w:t>
      </w:r>
      <w:r w:rsidR="00907DD6" w:rsidRPr="002A4D02">
        <w:rPr>
          <w:rFonts w:ascii="微軟正黑體" w:eastAsia="微軟正黑體" w:hAnsi="微軟正黑體" w:hint="eastAsia"/>
          <w:sz w:val="28"/>
          <w:szCs w:val="28"/>
        </w:rPr>
        <w:t>員</w:t>
      </w:r>
      <w:r>
        <w:rPr>
          <w:rFonts w:ascii="微軟正黑體" w:eastAsia="微軟正黑體" w:hAnsi="微軟正黑體" w:hint="eastAsia"/>
          <w:sz w:val="28"/>
          <w:szCs w:val="28"/>
        </w:rPr>
        <w:t>2</w:t>
      </w:r>
      <w:r w:rsidR="00B1218A">
        <w:rPr>
          <w:rFonts w:ascii="微軟正黑體" w:eastAsia="微軟正黑體" w:hAnsi="微軟正黑體" w:hint="eastAsia"/>
          <w:sz w:val="28"/>
          <w:szCs w:val="28"/>
        </w:rPr>
        <w:t>-4</w:t>
      </w:r>
      <w:r w:rsidR="00DE7B04" w:rsidRPr="002A4D02">
        <w:rPr>
          <w:rFonts w:ascii="微軟正黑體" w:eastAsia="微軟正黑體" w:hAnsi="微軟正黑體" w:hint="eastAsia"/>
          <w:sz w:val="28"/>
          <w:szCs w:val="28"/>
        </w:rPr>
        <w:t>人</w:t>
      </w:r>
    </w:p>
    <w:p w:rsidR="006F2C1E" w:rsidRPr="00C248E4" w:rsidRDefault="006F2C1E" w:rsidP="002564FC">
      <w:pPr>
        <w:pStyle w:val="a4"/>
        <w:numPr>
          <w:ilvl w:val="0"/>
          <w:numId w:val="18"/>
        </w:numPr>
        <w:spacing w:line="240" w:lineRule="auto"/>
        <w:ind w:leftChars="0"/>
        <w:rPr>
          <w:rFonts w:ascii="微軟正黑體" w:eastAsia="微軟正黑體" w:hAnsi="微軟正黑體"/>
          <w:kern w:val="0"/>
          <w:sz w:val="28"/>
          <w:szCs w:val="28"/>
        </w:rPr>
      </w:pPr>
      <w:r w:rsidRPr="00C248E4">
        <w:rPr>
          <w:rFonts w:ascii="微軟正黑體" w:eastAsia="微軟正黑體" w:hAnsi="微軟正黑體" w:hint="eastAsia"/>
          <w:kern w:val="0"/>
          <w:sz w:val="28"/>
          <w:szCs w:val="28"/>
        </w:rPr>
        <w:t>計畫內容</w:t>
      </w:r>
      <w:r w:rsidR="00802EF3" w:rsidRPr="00C248E4">
        <w:rPr>
          <w:rFonts w:ascii="微軟正黑體" w:eastAsia="微軟正黑體" w:hAnsi="微軟正黑體" w:hint="eastAsia"/>
          <w:kern w:val="0"/>
          <w:sz w:val="28"/>
          <w:szCs w:val="28"/>
        </w:rPr>
        <w:t>(</w:t>
      </w:r>
      <w:r w:rsidR="00B1218A">
        <w:rPr>
          <w:rFonts w:ascii="微軟正黑體" w:eastAsia="微軟正黑體" w:hAnsi="微軟正黑體" w:hint="eastAsia"/>
          <w:kern w:val="0"/>
          <w:sz w:val="28"/>
          <w:szCs w:val="28"/>
        </w:rPr>
        <w:t>可</w:t>
      </w:r>
      <w:r w:rsidR="00802EF3" w:rsidRPr="00C248E4">
        <w:rPr>
          <w:rFonts w:ascii="微軟正黑體" w:eastAsia="微軟正黑體" w:hAnsi="微軟正黑體" w:hint="eastAsia"/>
          <w:kern w:val="0"/>
          <w:sz w:val="28"/>
          <w:szCs w:val="28"/>
        </w:rPr>
        <w:t>包含前言</w:t>
      </w:r>
      <w:r w:rsidR="00702BCB" w:rsidRPr="00702BCB">
        <w:rPr>
          <w:rFonts w:ascii="微軟正黑體" w:eastAsia="微軟正黑體" w:hAnsi="微軟正黑體" w:hint="eastAsia"/>
          <w:kern w:val="0"/>
          <w:sz w:val="28"/>
          <w:szCs w:val="28"/>
        </w:rPr>
        <w:t>、背景</w:t>
      </w:r>
      <w:r w:rsidR="00802EF3" w:rsidRPr="00C248E4">
        <w:rPr>
          <w:rFonts w:ascii="微軟正黑體" w:eastAsia="微軟正黑體" w:hAnsi="微軟正黑體" w:hint="eastAsia"/>
          <w:kern w:val="0"/>
          <w:sz w:val="28"/>
          <w:szCs w:val="28"/>
        </w:rPr>
        <w:t>、目的、構思、資料蒐集</w:t>
      </w:r>
      <w:r w:rsidR="00FA5E20" w:rsidRPr="00C248E4">
        <w:rPr>
          <w:rFonts w:ascii="微軟正黑體" w:eastAsia="微軟正黑體" w:hAnsi="微軟正黑體" w:hint="eastAsia"/>
          <w:kern w:val="0"/>
          <w:sz w:val="28"/>
          <w:szCs w:val="28"/>
        </w:rPr>
        <w:t>及</w:t>
      </w:r>
      <w:r w:rsidR="00DC246B" w:rsidRPr="00C248E4">
        <w:rPr>
          <w:rFonts w:ascii="微軟正黑體" w:eastAsia="微軟正黑體" w:hAnsi="微軟正黑體" w:hint="eastAsia"/>
          <w:kern w:val="0"/>
          <w:sz w:val="28"/>
          <w:szCs w:val="28"/>
        </w:rPr>
        <w:t>發想製作過程</w:t>
      </w:r>
      <w:r w:rsidR="00FA5E20" w:rsidRPr="00C248E4">
        <w:rPr>
          <w:rFonts w:ascii="微軟正黑體" w:eastAsia="微軟正黑體" w:hAnsi="微軟正黑體" w:hint="eastAsia"/>
          <w:kern w:val="0"/>
          <w:sz w:val="28"/>
          <w:szCs w:val="28"/>
        </w:rPr>
        <w:t>等等</w:t>
      </w:r>
      <w:r w:rsidR="00FA5E20" w:rsidRPr="00C248E4">
        <w:rPr>
          <w:rFonts w:ascii="微軟正黑體" w:eastAsia="微軟正黑體" w:hAnsi="微軟正黑體"/>
          <w:kern w:val="0"/>
          <w:sz w:val="28"/>
          <w:szCs w:val="28"/>
        </w:rPr>
        <w:t>…</w:t>
      </w:r>
      <w:r w:rsidR="00FA5E20" w:rsidRPr="00C248E4">
        <w:rPr>
          <w:rFonts w:ascii="微軟正黑體" w:eastAsia="微軟正黑體" w:hAnsi="微軟正黑體" w:hint="eastAsia"/>
          <w:kern w:val="0"/>
          <w:sz w:val="28"/>
          <w:szCs w:val="28"/>
        </w:rPr>
        <w:t>)</w:t>
      </w:r>
    </w:p>
    <w:p w:rsidR="006F2C1E" w:rsidRPr="00C248E4" w:rsidRDefault="006F2C1E" w:rsidP="002564FC">
      <w:pPr>
        <w:pStyle w:val="a4"/>
        <w:numPr>
          <w:ilvl w:val="0"/>
          <w:numId w:val="18"/>
        </w:numPr>
        <w:spacing w:line="240" w:lineRule="auto"/>
        <w:ind w:leftChars="0"/>
        <w:rPr>
          <w:rFonts w:ascii="微軟正黑體" w:eastAsia="微軟正黑體" w:hAnsi="微軟正黑體"/>
          <w:kern w:val="0"/>
          <w:sz w:val="28"/>
          <w:szCs w:val="28"/>
        </w:rPr>
      </w:pPr>
      <w:r w:rsidRPr="00C248E4">
        <w:rPr>
          <w:rFonts w:ascii="微軟正黑體" w:eastAsia="微軟正黑體" w:hAnsi="微軟正黑體" w:hint="eastAsia"/>
          <w:kern w:val="0"/>
          <w:sz w:val="28"/>
          <w:szCs w:val="28"/>
        </w:rPr>
        <w:t>創意特色</w:t>
      </w:r>
    </w:p>
    <w:p w:rsidR="006F2C1E" w:rsidRPr="00C248E4" w:rsidRDefault="006F2C1E" w:rsidP="002564FC">
      <w:pPr>
        <w:pStyle w:val="a4"/>
        <w:numPr>
          <w:ilvl w:val="0"/>
          <w:numId w:val="18"/>
        </w:numPr>
        <w:spacing w:line="240" w:lineRule="auto"/>
        <w:ind w:leftChars="0"/>
        <w:rPr>
          <w:rFonts w:ascii="微軟正黑體" w:eastAsia="微軟正黑體" w:hAnsi="微軟正黑體"/>
          <w:kern w:val="0"/>
          <w:sz w:val="28"/>
          <w:szCs w:val="28"/>
        </w:rPr>
      </w:pPr>
      <w:r w:rsidRPr="00C248E4">
        <w:rPr>
          <w:rFonts w:ascii="微軟正黑體" w:eastAsia="微軟正黑體" w:hAnsi="微軟正黑體" w:hint="eastAsia"/>
          <w:kern w:val="0"/>
          <w:sz w:val="28"/>
          <w:szCs w:val="28"/>
        </w:rPr>
        <w:t>研究方法</w:t>
      </w:r>
      <w:r w:rsidR="00802EF3" w:rsidRPr="00C248E4">
        <w:rPr>
          <w:rFonts w:ascii="微軟正黑體" w:eastAsia="微軟正黑體" w:hAnsi="微軟正黑體" w:hint="eastAsia"/>
          <w:kern w:val="0"/>
          <w:sz w:val="28"/>
          <w:szCs w:val="28"/>
        </w:rPr>
        <w:t>(為計畫實踐</w:t>
      </w:r>
      <w:r w:rsidR="00007703" w:rsidRPr="00C248E4">
        <w:rPr>
          <w:rFonts w:ascii="微軟正黑體" w:eastAsia="微軟正黑體" w:hAnsi="微軟正黑體" w:hint="eastAsia"/>
          <w:kern w:val="0"/>
          <w:sz w:val="28"/>
          <w:szCs w:val="28"/>
        </w:rPr>
        <w:t>過程</w:t>
      </w:r>
      <w:r w:rsidR="00DC246B" w:rsidRPr="00C248E4">
        <w:rPr>
          <w:rFonts w:ascii="微軟正黑體" w:eastAsia="微軟正黑體" w:hAnsi="微軟正黑體" w:hint="eastAsia"/>
          <w:kern w:val="0"/>
          <w:sz w:val="28"/>
          <w:szCs w:val="28"/>
        </w:rPr>
        <w:t>需要之</w:t>
      </w:r>
      <w:r w:rsidR="005D04F3" w:rsidRPr="00C248E4">
        <w:rPr>
          <w:rFonts w:ascii="微軟正黑體" w:eastAsia="微軟正黑體" w:hAnsi="微軟正黑體" w:hint="eastAsia"/>
          <w:kern w:val="0"/>
          <w:sz w:val="28"/>
          <w:szCs w:val="28"/>
        </w:rPr>
        <w:t>方法</w:t>
      </w:r>
      <w:r w:rsidR="00DC246B" w:rsidRPr="00C248E4">
        <w:rPr>
          <w:rFonts w:ascii="微軟正黑體" w:eastAsia="微軟正黑體" w:hAnsi="微軟正黑體" w:hint="eastAsia"/>
          <w:kern w:val="0"/>
          <w:sz w:val="28"/>
          <w:szCs w:val="28"/>
        </w:rPr>
        <w:t>)</w:t>
      </w:r>
    </w:p>
    <w:p w:rsidR="006F2C1E" w:rsidRDefault="00802EF3" w:rsidP="002564FC">
      <w:pPr>
        <w:pStyle w:val="a4"/>
        <w:numPr>
          <w:ilvl w:val="0"/>
          <w:numId w:val="18"/>
        </w:numPr>
        <w:spacing w:line="240" w:lineRule="auto"/>
        <w:ind w:leftChars="0"/>
        <w:rPr>
          <w:rFonts w:ascii="微軟正黑體" w:eastAsia="微軟正黑體" w:hAnsi="微軟正黑體"/>
          <w:kern w:val="0"/>
          <w:sz w:val="28"/>
          <w:szCs w:val="28"/>
        </w:rPr>
      </w:pPr>
      <w:r w:rsidRPr="00C248E4">
        <w:rPr>
          <w:rFonts w:ascii="微軟正黑體" w:eastAsia="微軟正黑體" w:hAnsi="微軟正黑體" w:hint="eastAsia"/>
          <w:kern w:val="0"/>
          <w:sz w:val="28"/>
          <w:szCs w:val="28"/>
        </w:rPr>
        <w:t>未來</w:t>
      </w:r>
      <w:r w:rsidR="004E24D2" w:rsidRPr="00C248E4">
        <w:rPr>
          <w:rFonts w:ascii="微軟正黑體" w:eastAsia="微軟正黑體" w:hAnsi="微軟正黑體" w:hint="eastAsia"/>
          <w:kern w:val="0"/>
          <w:sz w:val="28"/>
          <w:szCs w:val="28"/>
        </w:rPr>
        <w:t>可能之</w:t>
      </w:r>
      <w:r w:rsidR="006F2C1E" w:rsidRPr="00C248E4">
        <w:rPr>
          <w:rFonts w:ascii="微軟正黑體" w:eastAsia="微軟正黑體" w:hAnsi="微軟正黑體" w:hint="eastAsia"/>
          <w:kern w:val="0"/>
          <w:sz w:val="28"/>
          <w:szCs w:val="28"/>
        </w:rPr>
        <w:t>應用</w:t>
      </w:r>
      <w:r w:rsidR="00FA5E20" w:rsidRPr="00C248E4">
        <w:rPr>
          <w:rFonts w:ascii="微軟正黑體" w:eastAsia="微軟正黑體" w:hAnsi="微軟正黑體" w:hint="eastAsia"/>
          <w:kern w:val="0"/>
          <w:sz w:val="28"/>
          <w:szCs w:val="28"/>
        </w:rPr>
        <w:t>(可包含應用領域，等等</w:t>
      </w:r>
      <w:r w:rsidR="00FA5E20" w:rsidRPr="00C248E4">
        <w:rPr>
          <w:rFonts w:ascii="微軟正黑體" w:eastAsia="微軟正黑體" w:hAnsi="微軟正黑體"/>
          <w:kern w:val="0"/>
          <w:sz w:val="28"/>
          <w:szCs w:val="28"/>
        </w:rPr>
        <w:t>…</w:t>
      </w:r>
      <w:r w:rsidR="00FA5E20" w:rsidRPr="00C248E4">
        <w:rPr>
          <w:rFonts w:ascii="微軟正黑體" w:eastAsia="微軟正黑體" w:hAnsi="微軟正黑體" w:hint="eastAsia"/>
          <w:kern w:val="0"/>
          <w:sz w:val="28"/>
          <w:szCs w:val="28"/>
        </w:rPr>
        <w:t>)</w:t>
      </w:r>
    </w:p>
    <w:p w:rsidR="001F2D50" w:rsidRDefault="001F2D50" w:rsidP="001F2D50">
      <w:pPr>
        <w:spacing w:line="240" w:lineRule="auto"/>
        <w:rPr>
          <w:rFonts w:ascii="微軟正黑體" w:eastAsia="微軟正黑體" w:hAnsi="微軟正黑體"/>
          <w:kern w:val="0"/>
          <w:sz w:val="28"/>
          <w:szCs w:val="28"/>
        </w:rPr>
      </w:pPr>
    </w:p>
    <w:p w:rsidR="001F2D50" w:rsidRDefault="001F2D50" w:rsidP="001F2D50">
      <w:pPr>
        <w:spacing w:line="240" w:lineRule="auto"/>
        <w:rPr>
          <w:rFonts w:ascii="微軟正黑體" w:eastAsia="微軟正黑體" w:hAnsi="微軟正黑體"/>
          <w:kern w:val="0"/>
          <w:sz w:val="28"/>
          <w:szCs w:val="28"/>
        </w:rPr>
      </w:pPr>
      <w:r>
        <w:rPr>
          <w:rFonts w:ascii="微軟正黑體" w:eastAsia="微軟正黑體" w:hAnsi="微軟正黑體"/>
          <w:kern w:val="0"/>
          <w:sz w:val="28"/>
          <w:szCs w:val="28"/>
        </w:rPr>
        <w:br w:type="page"/>
      </w:r>
    </w:p>
    <w:p w:rsidR="00EE44EC" w:rsidRPr="001D590A" w:rsidRDefault="00EE44EC" w:rsidP="00EE44EC">
      <w:pPr>
        <w:pStyle w:val="1"/>
        <w:spacing w:line="240" w:lineRule="auto"/>
        <w:jc w:val="center"/>
        <w:rPr>
          <w:rFonts w:ascii="Times New Roman" w:eastAsia="標楷體" w:hAnsi="Times New Roman" w:cs="Times New Roman"/>
          <w:sz w:val="32"/>
          <w:szCs w:val="32"/>
        </w:rPr>
      </w:pPr>
      <w:bookmarkStart w:id="0" w:name="_Toc393375044"/>
      <w:bookmarkStart w:id="1" w:name="_GoBack"/>
      <w:bookmarkEnd w:id="1"/>
      <w:r w:rsidRPr="001D590A">
        <w:rPr>
          <w:rFonts w:ascii="Times New Roman" w:eastAsia="標楷體" w:hAnsi="Times New Roman" w:cs="Times New Roman"/>
          <w:color w:val="FF0000"/>
          <w:sz w:val="32"/>
          <w:szCs w:val="32"/>
        </w:rPr>
        <w:lastRenderedPageBreak/>
        <w:t>範例</w:t>
      </w:r>
      <w:r w:rsidRPr="001D590A">
        <w:rPr>
          <w:rFonts w:ascii="Times New Roman" w:eastAsia="標楷體" w:hAnsi="Times New Roman" w:cs="Times New Roman"/>
          <w:sz w:val="32"/>
          <w:szCs w:val="32"/>
        </w:rPr>
        <w:t>摘要</w:t>
      </w:r>
      <w:bookmarkEnd w:id="0"/>
    </w:p>
    <w:p w:rsidR="00EE44EC" w:rsidRPr="001D590A" w:rsidRDefault="00EE44EC" w:rsidP="00EE44EC">
      <w:pPr>
        <w:widowControl/>
        <w:spacing w:line="276" w:lineRule="auto"/>
        <w:jc w:val="both"/>
        <w:rPr>
          <w:rFonts w:ascii="Times New Roman"/>
        </w:rPr>
      </w:pPr>
      <w:r w:rsidRPr="001D590A">
        <w:rPr>
          <w:rFonts w:ascii="Times New Roman"/>
        </w:rPr>
        <w:tab/>
      </w:r>
      <w:r w:rsidRPr="001D590A">
        <w:rPr>
          <w:rFonts w:ascii="Times New Roman"/>
        </w:rPr>
        <w:t>地球暖化問題日益嚴重且油價上漲已經回不去了，所以搭乘騎乘腳踏車的人越來越多，從</w:t>
      </w:r>
      <w:r w:rsidRPr="001D590A">
        <w:rPr>
          <w:rFonts w:ascii="Times New Roman"/>
        </w:rPr>
        <w:t>YouBike</w:t>
      </w:r>
      <w:r w:rsidRPr="001D590A">
        <w:rPr>
          <w:rFonts w:ascii="Times New Roman"/>
        </w:rPr>
        <w:t>使用人數的成長，我們看到</w:t>
      </w:r>
      <w:r w:rsidRPr="001D590A">
        <w:rPr>
          <w:rFonts w:ascii="Times New Roman"/>
          <w:color w:val="FF0000"/>
        </w:rPr>
        <w:t>2013</w:t>
      </w:r>
      <w:r w:rsidRPr="001D590A">
        <w:rPr>
          <w:rFonts w:ascii="Times New Roman"/>
          <w:color w:val="FF0000"/>
        </w:rPr>
        <w:t>年</w:t>
      </w:r>
      <w:r w:rsidRPr="001D590A">
        <w:rPr>
          <w:rFonts w:ascii="Times New Roman"/>
          <w:color w:val="FF0000"/>
        </w:rPr>
        <w:t>1</w:t>
      </w:r>
      <w:r w:rsidRPr="001D590A">
        <w:rPr>
          <w:rFonts w:ascii="Times New Roman"/>
          <w:color w:val="FF0000"/>
        </w:rPr>
        <w:t>月的</w:t>
      </w:r>
      <w:r w:rsidRPr="001D590A">
        <w:rPr>
          <w:rFonts w:ascii="Times New Roman"/>
          <w:color w:val="FF0000"/>
        </w:rPr>
        <w:t>50</w:t>
      </w:r>
      <w:r w:rsidRPr="001D590A">
        <w:rPr>
          <w:rFonts w:ascii="Times New Roman"/>
          <w:color w:val="FF0000"/>
        </w:rPr>
        <w:t>萬人數成長到</w:t>
      </w:r>
      <w:r w:rsidRPr="001D590A">
        <w:rPr>
          <w:rFonts w:ascii="Times New Roman"/>
          <w:color w:val="FF0000"/>
        </w:rPr>
        <w:t>2014</w:t>
      </w:r>
      <w:r w:rsidRPr="001D590A">
        <w:rPr>
          <w:rFonts w:ascii="Times New Roman"/>
          <w:color w:val="FF0000"/>
        </w:rPr>
        <w:t>年</w:t>
      </w:r>
      <w:r w:rsidRPr="001D590A">
        <w:rPr>
          <w:rFonts w:ascii="Times New Roman"/>
          <w:color w:val="FF0000"/>
        </w:rPr>
        <w:t>6</w:t>
      </w:r>
      <w:r w:rsidRPr="001D590A">
        <w:rPr>
          <w:rFonts w:ascii="Times New Roman"/>
          <w:color w:val="FF0000"/>
        </w:rPr>
        <w:t>月的</w:t>
      </w:r>
      <w:r w:rsidRPr="001D590A">
        <w:rPr>
          <w:rFonts w:ascii="Times New Roman"/>
          <w:color w:val="FF0000"/>
        </w:rPr>
        <w:t>200</w:t>
      </w:r>
      <w:r w:rsidRPr="001D590A">
        <w:rPr>
          <w:rFonts w:ascii="Times New Roman"/>
          <w:color w:val="FF0000"/>
        </w:rPr>
        <w:t>萬人數</w:t>
      </w:r>
      <w:r w:rsidRPr="001D590A">
        <w:rPr>
          <w:rFonts w:ascii="Times New Roman"/>
          <w:color w:val="FF0000"/>
        </w:rPr>
        <w:fldChar w:fldCharType="begin"/>
      </w:r>
      <w:r w:rsidRPr="001D590A">
        <w:rPr>
          <w:rFonts w:ascii="Times New Roman"/>
          <w:color w:val="FF0000"/>
        </w:rPr>
        <w:instrText xml:space="preserve"> REF _Ref393271611 \r \h  \* MERGEFORMAT </w:instrText>
      </w:r>
      <w:r w:rsidRPr="001D590A">
        <w:rPr>
          <w:rFonts w:ascii="Times New Roman"/>
          <w:color w:val="FF0000"/>
        </w:rPr>
      </w:r>
      <w:r w:rsidRPr="001D590A">
        <w:rPr>
          <w:rFonts w:ascii="Times New Roman"/>
          <w:color w:val="FF0000"/>
        </w:rPr>
        <w:fldChar w:fldCharType="separate"/>
      </w:r>
      <w:r w:rsidRPr="001D590A">
        <w:rPr>
          <w:rFonts w:ascii="Times New Roman"/>
          <w:color w:val="000000" w:themeColor="text1"/>
        </w:rPr>
        <w:t>[1]</w:t>
      </w:r>
      <w:r w:rsidRPr="001D590A">
        <w:rPr>
          <w:rFonts w:ascii="Times New Roman"/>
          <w:color w:val="FF0000"/>
        </w:rPr>
        <w:t xml:space="preserve"> </w:t>
      </w:r>
      <w:r w:rsidRPr="001D590A">
        <w:rPr>
          <w:rFonts w:ascii="Times New Roman"/>
          <w:color w:val="FF0000"/>
        </w:rPr>
        <w:fldChar w:fldCharType="end"/>
      </w:r>
      <w:r w:rsidRPr="001D590A">
        <w:rPr>
          <w:rFonts w:ascii="Times New Roman"/>
        </w:rPr>
        <w:t>，表示人們暴露在戶外與照射陽光的時間越來越長。然而氣候變遷使得空氣汙染日益嚴重，會使騎乘腳踏與行走的人只能藉由自己的</w:t>
      </w:r>
      <w:r w:rsidRPr="001D590A">
        <w:rPr>
          <w:rFonts w:ascii="Times New Roman"/>
          <w:color w:val="FF0000"/>
        </w:rPr>
        <w:t>肺過濾，</w:t>
      </w:r>
      <w:r w:rsidRPr="001D590A">
        <w:rPr>
          <w:rFonts w:ascii="Times New Roman"/>
        </w:rPr>
        <w:t>危害身體健康。我們</w:t>
      </w:r>
      <w:r w:rsidRPr="001D590A">
        <w:rPr>
          <w:rFonts w:ascii="Times New Roman"/>
          <w:color w:val="00B0F0"/>
        </w:rPr>
        <w:t>騎腳踏車</w:t>
      </w:r>
      <w:r w:rsidRPr="001D590A">
        <w:rPr>
          <w:rFonts w:ascii="Times New Roman"/>
        </w:rPr>
        <w:t>不外乎是為了享受腳踏車帶來的</w:t>
      </w:r>
      <w:r w:rsidRPr="001D590A">
        <w:rPr>
          <w:rFonts w:ascii="Times New Roman"/>
          <w:color w:val="0070C0"/>
        </w:rPr>
        <w:t>健康</w:t>
      </w:r>
      <w:r w:rsidRPr="001D590A">
        <w:rPr>
          <w:rFonts w:ascii="Times New Roman"/>
        </w:rPr>
        <w:t>，</w:t>
      </w:r>
      <w:r w:rsidRPr="001D590A">
        <w:rPr>
          <w:rFonts w:ascii="Times New Roman"/>
          <w:color w:val="0070C0"/>
        </w:rPr>
        <w:t>強健體魄</w:t>
      </w:r>
      <w:r w:rsidRPr="001D590A">
        <w:rPr>
          <w:rFonts w:ascii="Times New Roman"/>
        </w:rPr>
        <w:t>、</w:t>
      </w:r>
      <w:r w:rsidRPr="001D590A">
        <w:rPr>
          <w:rFonts w:ascii="Times New Roman"/>
          <w:color w:val="0070C0"/>
        </w:rPr>
        <w:t>攜帶方便</w:t>
      </w:r>
      <w:r w:rsidRPr="001D590A">
        <w:rPr>
          <w:rFonts w:ascii="Times New Roman"/>
        </w:rPr>
        <w:t>、</w:t>
      </w:r>
      <w:r w:rsidRPr="001D590A">
        <w:rPr>
          <w:rFonts w:ascii="Times New Roman"/>
          <w:color w:val="0070C0"/>
        </w:rPr>
        <w:t>價格便宜</w:t>
      </w:r>
      <w:r w:rsidRPr="001D590A">
        <w:rPr>
          <w:rFonts w:ascii="Times New Roman"/>
        </w:rPr>
        <w:t>、</w:t>
      </w:r>
      <w:r w:rsidRPr="001D590A">
        <w:rPr>
          <w:rFonts w:ascii="Times New Roman"/>
          <w:color w:val="0070C0"/>
        </w:rPr>
        <w:t>省錢</w:t>
      </w:r>
      <w:r w:rsidRPr="001D590A">
        <w:rPr>
          <w:rFonts w:ascii="Times New Roman"/>
        </w:rPr>
        <w:t>、</w:t>
      </w:r>
      <w:r w:rsidRPr="001D590A">
        <w:rPr>
          <w:rFonts w:ascii="Times New Roman"/>
          <w:color w:val="0070C0"/>
        </w:rPr>
        <w:t>興趣</w:t>
      </w:r>
      <w:r w:rsidRPr="001D590A">
        <w:rPr>
          <w:rFonts w:ascii="Times New Roman"/>
        </w:rPr>
        <w:t>，但我們忘記卻忘了空氣污染，使人們身陷在</w:t>
      </w:r>
      <w:r w:rsidRPr="001D590A">
        <w:rPr>
          <w:rFonts w:ascii="Times New Roman"/>
          <w:color w:val="FF0000"/>
        </w:rPr>
        <w:t>危害健康</w:t>
      </w:r>
      <w:r w:rsidRPr="001D590A">
        <w:rPr>
          <w:rFonts w:ascii="Times New Roman"/>
        </w:rPr>
        <w:t>之中。如果細菌穿透過肺部</w:t>
      </w:r>
      <w:r w:rsidRPr="001D590A">
        <w:rPr>
          <w:rFonts w:ascii="Times New Roman"/>
          <w:color w:val="FF0000"/>
        </w:rPr>
        <w:t>到達肺泡</w:t>
      </w:r>
      <w:r w:rsidRPr="001D590A">
        <w:rPr>
          <w:rFonts w:ascii="Times New Roman"/>
        </w:rPr>
        <w:t>會造成</w:t>
      </w:r>
      <w:r w:rsidRPr="001D590A">
        <w:rPr>
          <w:rFonts w:ascii="Times New Roman"/>
          <w:color w:val="FF0000"/>
        </w:rPr>
        <w:t>呼吸系統</w:t>
      </w:r>
      <w:r w:rsidRPr="001D590A">
        <w:rPr>
          <w:rFonts w:ascii="Times New Roman"/>
        </w:rPr>
        <w:t>和</w:t>
      </w:r>
      <w:r w:rsidRPr="001D590A">
        <w:rPr>
          <w:rFonts w:ascii="Times New Roman"/>
          <w:color w:val="FF0000"/>
        </w:rPr>
        <w:t>心血管系統</w:t>
      </w:r>
      <w:r w:rsidRPr="001D590A">
        <w:rPr>
          <w:rFonts w:ascii="Times New Roman"/>
        </w:rPr>
        <w:t>傷害，導致哮喘、肺癌、心血管疾病、</w:t>
      </w:r>
      <w:r w:rsidRPr="001D590A">
        <w:rPr>
          <w:rFonts w:ascii="Times New Roman"/>
          <w:color w:val="7030A0"/>
        </w:rPr>
        <w:t>出生缺陷</w:t>
      </w:r>
      <w:r w:rsidRPr="001D590A">
        <w:rPr>
          <w:rFonts w:ascii="Times New Roman"/>
        </w:rPr>
        <w:t>和過早死亡。懸浮粒子可透過細胞膜到達其他器官，包括大腦。有研究指出，這些微粒可能引發腦損傷（包括老年痴呆症）。</w:t>
      </w:r>
    </w:p>
    <w:p w:rsidR="00EE44EC" w:rsidRPr="001D590A" w:rsidRDefault="00EE44EC" w:rsidP="00EE44EC">
      <w:pPr>
        <w:widowControl/>
        <w:spacing w:line="276" w:lineRule="auto"/>
        <w:jc w:val="both"/>
        <w:rPr>
          <w:rFonts w:ascii="Times New Roman"/>
        </w:rPr>
      </w:pPr>
      <w:r w:rsidRPr="001D590A">
        <w:rPr>
          <w:rFonts w:ascii="Times New Roman"/>
        </w:rPr>
        <w:tab/>
      </w:r>
      <w:r w:rsidRPr="001D590A">
        <w:rPr>
          <w:rFonts w:ascii="Times New Roman"/>
        </w:rPr>
        <w:t>因此我們提出</w:t>
      </w:r>
      <w:r w:rsidRPr="001D590A">
        <w:rPr>
          <w:rFonts w:ascii="Times New Roman"/>
          <w:color w:val="FF0000"/>
        </w:rPr>
        <w:t>OOOO</w:t>
      </w:r>
      <w:r w:rsidRPr="001D590A">
        <w:rPr>
          <w:rFonts w:ascii="Times New Roman"/>
        </w:rPr>
        <w:t>的構</w:t>
      </w:r>
      <w:r w:rsidRPr="001D590A">
        <w:rPr>
          <w:rFonts w:ascii="Times New Roman"/>
          <w:color w:val="000000" w:themeColor="text1"/>
        </w:rPr>
        <w:t>想</w:t>
      </w:r>
      <w:r w:rsidRPr="001D590A">
        <w:rPr>
          <w:rFonts w:ascii="Times New Roman"/>
          <w:color w:val="000000" w:themeColor="text1"/>
        </w:rPr>
        <w:t>(</w:t>
      </w:r>
      <w:r w:rsidRPr="001D590A">
        <w:rPr>
          <w:rFonts w:ascii="Times New Roman"/>
          <w:color w:val="000000" w:themeColor="text1"/>
        </w:rPr>
        <w:t>如圖</w:t>
      </w:r>
      <w:r w:rsidRPr="001D590A">
        <w:rPr>
          <w:rFonts w:ascii="Times New Roman"/>
          <w:color w:val="000000" w:themeColor="text1"/>
        </w:rPr>
        <w:t>1</w:t>
      </w:r>
      <w:r w:rsidRPr="001D590A">
        <w:rPr>
          <w:rFonts w:ascii="Times New Roman"/>
          <w:color w:val="000000" w:themeColor="text1"/>
        </w:rPr>
        <w:t>所示</w:t>
      </w:r>
      <w:r w:rsidRPr="001D590A">
        <w:rPr>
          <w:rFonts w:ascii="Times New Roman"/>
          <w:color w:val="000000" w:themeColor="text1"/>
        </w:rPr>
        <w:t>)</w:t>
      </w:r>
      <w:r w:rsidRPr="001D590A">
        <w:rPr>
          <w:rFonts w:ascii="Times New Roman"/>
        </w:rPr>
        <w:t>，希望能幫助廣大的</w:t>
      </w:r>
      <w:r w:rsidRPr="001D590A">
        <w:rPr>
          <w:rFonts w:ascii="Times New Roman"/>
          <w:color w:val="FF0000"/>
        </w:rPr>
        <w:t>OOO</w:t>
      </w:r>
      <w:r w:rsidRPr="001D590A">
        <w:rPr>
          <w:rFonts w:ascii="Times New Roman"/>
          <w:color w:val="FF0000"/>
        </w:rPr>
        <w:t>族群</w:t>
      </w:r>
      <w:r w:rsidRPr="001D590A">
        <w:rPr>
          <w:rFonts w:ascii="Times New Roman"/>
        </w:rPr>
        <w:t>過濾出乾淨的空氣可以呼吸，並使用</w:t>
      </w:r>
      <w:r w:rsidRPr="001D590A">
        <w:rPr>
          <w:rFonts w:ascii="Times New Roman"/>
          <w:color w:val="00B050"/>
        </w:rPr>
        <w:t>綠色能源</w:t>
      </w:r>
      <w:r w:rsidRPr="001D590A">
        <w:rPr>
          <w:rFonts w:ascii="Times New Roman"/>
        </w:rPr>
        <w:t>，</w:t>
      </w:r>
      <w:r w:rsidRPr="001D590A">
        <w:rPr>
          <w:rFonts w:ascii="Times New Roman"/>
          <w:color w:val="00B050"/>
        </w:rPr>
        <w:t>太陽能</w:t>
      </w:r>
      <w:r w:rsidRPr="001D590A">
        <w:rPr>
          <w:rFonts w:ascii="Times New Roman"/>
        </w:rPr>
        <w:t>、</w:t>
      </w:r>
      <w:r w:rsidRPr="001D590A">
        <w:rPr>
          <w:rFonts w:ascii="Times New Roman"/>
          <w:color w:val="00B050"/>
        </w:rPr>
        <w:t>風能</w:t>
      </w:r>
      <w:r w:rsidRPr="001D590A">
        <w:rPr>
          <w:rFonts w:ascii="Times New Roman"/>
        </w:rPr>
        <w:t>、</w:t>
      </w:r>
      <w:r w:rsidRPr="001D590A">
        <w:rPr>
          <w:rFonts w:ascii="Times New Roman"/>
          <w:color w:val="00B050"/>
        </w:rPr>
        <w:t>腳踏</w:t>
      </w:r>
      <w:r w:rsidRPr="001D590A">
        <w:rPr>
          <w:rFonts w:ascii="Times New Roman"/>
          <w:color w:val="00B050"/>
        </w:rPr>
        <w:t>-</w:t>
      </w:r>
      <w:r w:rsidRPr="001D590A">
        <w:rPr>
          <w:rFonts w:ascii="Times New Roman"/>
          <w:color w:val="00B050"/>
        </w:rPr>
        <w:t>動能提供</w:t>
      </w:r>
      <w:r w:rsidRPr="001D590A">
        <w:rPr>
          <w:rFonts w:ascii="Times New Roman"/>
          <w:color w:val="FF0000"/>
        </w:rPr>
        <w:t>OOOO</w:t>
      </w:r>
      <w:r w:rsidRPr="001D590A">
        <w:rPr>
          <w:rFonts w:ascii="Times New Roman"/>
          <w:color w:val="0070C0"/>
        </w:rPr>
        <w:t>電力來源</w:t>
      </w:r>
      <w:r w:rsidRPr="001D590A">
        <w:rPr>
          <w:rFonts w:ascii="Times New Roman"/>
        </w:rPr>
        <w:t>，這樣可以避免對環境再造成傷害，使</w:t>
      </w:r>
      <w:r w:rsidRPr="001D590A">
        <w:rPr>
          <w:rFonts w:ascii="Times New Roman"/>
        </w:rPr>
        <w:t>OOOO</w:t>
      </w:r>
      <w:r w:rsidRPr="001D590A">
        <w:rPr>
          <w:rFonts w:ascii="Times New Roman"/>
        </w:rPr>
        <w:t>時再也不怕因為受到空氣汙染而影響身體健康。</w:t>
      </w:r>
    </w:p>
    <w:p w:rsidR="00EE44EC" w:rsidRPr="001D590A" w:rsidRDefault="00EE44EC" w:rsidP="00EE44EC">
      <w:pPr>
        <w:widowControl/>
        <w:spacing w:line="276" w:lineRule="auto"/>
        <w:ind w:firstLine="480"/>
        <w:jc w:val="both"/>
        <w:rPr>
          <w:rFonts w:ascii="Times New Roman"/>
        </w:rPr>
      </w:pPr>
      <w:r w:rsidRPr="001D590A">
        <w:rPr>
          <w:rFonts w:ascii="Times New Roman"/>
        </w:rPr>
        <w:t>另外本作品也可</w:t>
      </w:r>
      <w:r w:rsidRPr="001D590A">
        <w:rPr>
          <w:rFonts w:ascii="Times New Roman"/>
          <w:color w:val="7030A0"/>
        </w:rPr>
        <w:t>OOOO</w:t>
      </w:r>
      <w:r w:rsidRPr="001D590A">
        <w:rPr>
          <w:rFonts w:ascii="Times New Roman"/>
        </w:rPr>
        <w:t>並透過無線傳輸，讓使用者可以透過手機</w:t>
      </w:r>
      <w:r w:rsidRPr="001D590A">
        <w:rPr>
          <w:rFonts w:ascii="Times New Roman"/>
        </w:rPr>
        <w:t>APP</w:t>
      </w:r>
      <w:r w:rsidRPr="001D590A">
        <w:rPr>
          <w:rFonts w:ascii="Times New Roman"/>
        </w:rPr>
        <w:t>程式清楚了解紫外線的強度，</w:t>
      </w:r>
      <w:r w:rsidRPr="001D590A">
        <w:rPr>
          <w:rFonts w:ascii="Times New Roman"/>
        </w:rPr>
        <w:t>OOOOOOO</w:t>
      </w:r>
      <w:r w:rsidRPr="001D590A">
        <w:rPr>
          <w:rFonts w:ascii="Times New Roman"/>
        </w:rPr>
        <w:t>，讓使用者可以即時做預防。</w:t>
      </w:r>
    </w:p>
    <w:p w:rsidR="00EE44EC" w:rsidRPr="001D590A" w:rsidRDefault="00EE44EC" w:rsidP="00EE44EC">
      <w:pPr>
        <w:widowControl/>
        <w:spacing w:line="276" w:lineRule="auto"/>
        <w:jc w:val="both"/>
        <w:rPr>
          <w:rFonts w:ascii="Times New Roman"/>
        </w:rPr>
      </w:pPr>
      <w:r w:rsidRPr="001D590A">
        <w:rPr>
          <w:rFonts w:ascii="Times New Roman"/>
        </w:rPr>
        <w:tab/>
      </w:r>
      <w:r w:rsidR="00C50F23" w:rsidRPr="001D590A">
        <w:rPr>
          <w:rFonts w:ascii="Times New Roman"/>
          <w:color w:val="FF0000"/>
        </w:rPr>
        <w:t>OOOOO</w:t>
      </w:r>
      <w:r w:rsidRPr="001D590A">
        <w:rPr>
          <w:rFonts w:ascii="Times New Roman"/>
        </w:rPr>
        <w:t>能夠讓腳踏車族群的人們在城市穿梭，卻可以呼吸到森林中才有的</w:t>
      </w:r>
      <w:r w:rsidR="00C50F23" w:rsidRPr="001D590A">
        <w:rPr>
          <w:rFonts w:ascii="Times New Roman"/>
        </w:rPr>
        <w:t>OOOO</w:t>
      </w:r>
      <w:r w:rsidRPr="001D590A">
        <w:rPr>
          <w:rFonts w:ascii="Times New Roman"/>
        </w:rPr>
        <w:t>與</w:t>
      </w:r>
      <w:r w:rsidR="00C50F23" w:rsidRPr="001D590A">
        <w:rPr>
          <w:rFonts w:ascii="Times New Roman"/>
          <w:color w:val="7030A0"/>
        </w:rPr>
        <w:t>OOO</w:t>
      </w:r>
      <w:r w:rsidRPr="001D590A">
        <w:rPr>
          <w:rFonts w:ascii="Times New Roman"/>
          <w:color w:val="FF0000"/>
        </w:rPr>
        <w:t>，保護身體健康</w:t>
      </w:r>
      <w:r w:rsidRPr="001D590A">
        <w:rPr>
          <w:rFonts w:ascii="Times New Roman"/>
        </w:rPr>
        <w:t>。</w:t>
      </w:r>
    </w:p>
    <w:p w:rsidR="00EE44EC" w:rsidRDefault="00EE44EC" w:rsidP="00EE44EC">
      <w:pPr>
        <w:widowControl/>
        <w:spacing w:line="276" w:lineRule="auto"/>
        <w:jc w:val="center"/>
        <w:rPr>
          <w:rFonts w:ascii="Times New Roman"/>
        </w:rPr>
      </w:pPr>
    </w:p>
    <w:p w:rsidR="00EF29D1" w:rsidRPr="001D590A" w:rsidRDefault="00EF29D1" w:rsidP="00EE44EC">
      <w:pPr>
        <w:widowControl/>
        <w:spacing w:line="276" w:lineRule="auto"/>
        <w:jc w:val="center"/>
        <w:rPr>
          <w:rFonts w:ascii="Times New Roman"/>
        </w:rPr>
      </w:pPr>
    </w:p>
    <w:p w:rsidR="00EF29D1" w:rsidRDefault="00EE44EC" w:rsidP="003864A5">
      <w:pPr>
        <w:pStyle w:val="af"/>
        <w:jc w:val="center"/>
        <w:rPr>
          <w:b/>
          <w:bCs/>
          <w:color w:val="FF0000"/>
          <w:kern w:val="52"/>
          <w:sz w:val="32"/>
          <w:szCs w:val="32"/>
        </w:rPr>
      </w:pPr>
      <w:bookmarkStart w:id="2" w:name="_Toc393375187"/>
      <w:r w:rsidRPr="001D590A">
        <w:rPr>
          <w:rFonts w:eastAsia="標楷體"/>
          <w:sz w:val="24"/>
          <w:szCs w:val="24"/>
        </w:rPr>
        <w:t>圖</w:t>
      </w:r>
      <w:r w:rsidRPr="001D590A">
        <w:rPr>
          <w:rFonts w:eastAsia="標楷體"/>
          <w:sz w:val="24"/>
          <w:szCs w:val="24"/>
        </w:rPr>
        <w:t xml:space="preserve"> </w:t>
      </w:r>
      <w:r w:rsidRPr="001D590A">
        <w:rPr>
          <w:rFonts w:eastAsia="標楷體"/>
          <w:sz w:val="24"/>
          <w:szCs w:val="24"/>
        </w:rPr>
        <w:fldChar w:fldCharType="begin"/>
      </w:r>
      <w:r w:rsidRPr="001D590A">
        <w:rPr>
          <w:rFonts w:eastAsia="標楷體"/>
          <w:sz w:val="24"/>
          <w:szCs w:val="24"/>
        </w:rPr>
        <w:instrText xml:space="preserve"> SEQ </w:instrText>
      </w:r>
      <w:r w:rsidRPr="001D590A">
        <w:rPr>
          <w:rFonts w:eastAsia="標楷體"/>
          <w:sz w:val="24"/>
          <w:szCs w:val="24"/>
        </w:rPr>
        <w:instrText>圖</w:instrText>
      </w:r>
      <w:r w:rsidRPr="001D590A">
        <w:rPr>
          <w:rFonts w:eastAsia="標楷體"/>
          <w:sz w:val="24"/>
          <w:szCs w:val="24"/>
        </w:rPr>
        <w:instrText xml:space="preserve"> \* ARABIC </w:instrText>
      </w:r>
      <w:r w:rsidRPr="001D590A">
        <w:rPr>
          <w:rFonts w:eastAsia="標楷體"/>
          <w:sz w:val="24"/>
          <w:szCs w:val="24"/>
        </w:rPr>
        <w:fldChar w:fldCharType="separate"/>
      </w:r>
      <w:r w:rsidRPr="001D590A">
        <w:rPr>
          <w:rFonts w:eastAsia="標楷體"/>
          <w:noProof/>
          <w:sz w:val="24"/>
          <w:szCs w:val="24"/>
        </w:rPr>
        <w:t>1</w:t>
      </w:r>
      <w:r w:rsidRPr="001D590A">
        <w:rPr>
          <w:rFonts w:eastAsia="標楷體"/>
          <w:sz w:val="24"/>
          <w:szCs w:val="24"/>
        </w:rPr>
        <w:fldChar w:fldCharType="end"/>
      </w:r>
      <w:r w:rsidRPr="001D590A">
        <w:rPr>
          <w:rFonts w:eastAsia="標楷體"/>
          <w:sz w:val="24"/>
          <w:szCs w:val="24"/>
        </w:rPr>
        <w:t xml:space="preserve"> </w:t>
      </w:r>
      <w:r w:rsidR="00C50F23" w:rsidRPr="001D590A">
        <w:rPr>
          <w:rFonts w:eastAsia="標楷體"/>
          <w:color w:val="FF0000"/>
          <w:sz w:val="24"/>
          <w:szCs w:val="24"/>
        </w:rPr>
        <w:t>OOOO</w:t>
      </w:r>
      <w:r w:rsidRPr="001D590A">
        <w:rPr>
          <w:rFonts w:eastAsia="標楷體"/>
          <w:sz w:val="24"/>
          <w:szCs w:val="24"/>
        </w:rPr>
        <w:t>示意圖</w:t>
      </w:r>
      <w:bookmarkEnd w:id="2"/>
    </w:p>
    <w:p w:rsidR="003864A5" w:rsidRDefault="003864A5" w:rsidP="00C50F23">
      <w:pPr>
        <w:jc w:val="center"/>
        <w:rPr>
          <w:rFonts w:ascii="Times New Roman"/>
          <w:b/>
          <w:bCs/>
          <w:color w:val="FF0000"/>
          <w:kern w:val="52"/>
          <w:sz w:val="32"/>
          <w:szCs w:val="32"/>
        </w:rPr>
        <w:sectPr w:rsidR="003864A5" w:rsidSect="000D535A">
          <w:pgSz w:w="11906" w:h="16838"/>
          <w:pgMar w:top="1134" w:right="907" w:bottom="907" w:left="907" w:header="907" w:footer="680" w:gutter="0"/>
          <w:pgNumType w:start="1"/>
          <w:cols w:space="425"/>
          <w:docGrid w:type="lines" w:linePitch="360"/>
        </w:sectPr>
      </w:pPr>
    </w:p>
    <w:p w:rsidR="00C50F23" w:rsidRPr="001D590A" w:rsidRDefault="00C50F23" w:rsidP="00C50F23">
      <w:pPr>
        <w:jc w:val="center"/>
        <w:rPr>
          <w:rFonts w:ascii="Times New Roman"/>
          <w:b/>
          <w:bCs/>
          <w:kern w:val="52"/>
          <w:sz w:val="32"/>
          <w:szCs w:val="32"/>
        </w:rPr>
      </w:pPr>
      <w:r w:rsidRPr="001D590A">
        <w:rPr>
          <w:rFonts w:ascii="Times New Roman"/>
          <w:b/>
          <w:bCs/>
          <w:color w:val="FF0000"/>
          <w:kern w:val="52"/>
          <w:sz w:val="32"/>
          <w:szCs w:val="32"/>
        </w:rPr>
        <w:lastRenderedPageBreak/>
        <w:t>範例</w:t>
      </w:r>
      <w:r w:rsidRPr="001D590A">
        <w:rPr>
          <w:rFonts w:ascii="Times New Roman"/>
          <w:b/>
          <w:bCs/>
          <w:kern w:val="52"/>
          <w:sz w:val="32"/>
          <w:szCs w:val="32"/>
        </w:rPr>
        <w:t>背景</w:t>
      </w:r>
    </w:p>
    <w:p w:rsidR="00C50F23" w:rsidRPr="001D590A" w:rsidRDefault="00C50F23" w:rsidP="00C50F23">
      <w:pPr>
        <w:widowControl/>
        <w:spacing w:line="276" w:lineRule="auto"/>
        <w:ind w:firstLine="480"/>
        <w:jc w:val="both"/>
        <w:rPr>
          <w:rFonts w:ascii="Times New Roman"/>
        </w:rPr>
      </w:pPr>
      <w:r w:rsidRPr="001D590A">
        <w:rPr>
          <w:rFonts w:ascii="Times New Roman"/>
        </w:rPr>
        <w:t>人類</w:t>
      </w:r>
      <w:r w:rsidRPr="001D590A">
        <w:rPr>
          <w:rFonts w:ascii="Times New Roman"/>
          <w:color w:val="FF0000"/>
        </w:rPr>
        <w:t>使用大量的能源</w:t>
      </w:r>
      <w:r w:rsidRPr="001D590A">
        <w:rPr>
          <w:rFonts w:ascii="Times New Roman"/>
        </w:rPr>
        <w:t>使氣候與空氣受到汙染與傷害，如：大量的燃燒煤炭來提供我們所需的能源，燃燒煤炭會產生大量的空氣物染物：粒狀污染物、硫氧化物、氮氧化物等等。這些空氣汙染物</w:t>
      </w:r>
      <w:r w:rsidRPr="001D590A">
        <w:rPr>
          <w:rFonts w:ascii="Times New Roman"/>
        </w:rPr>
        <w:t>PM2.5</w:t>
      </w:r>
      <w:r w:rsidRPr="001D590A">
        <w:rPr>
          <w:rFonts w:ascii="Times New Roman"/>
        </w:rPr>
        <w:t>在大氣中停留很長時間，透過呼吸進入體內，積聚在氣管或肺中，</w:t>
      </w:r>
      <w:r w:rsidRPr="001D590A">
        <w:rPr>
          <w:rFonts w:ascii="Times New Roman"/>
          <w:color w:val="FF0000"/>
        </w:rPr>
        <w:t>影響身體健康</w:t>
      </w:r>
      <w:r w:rsidRPr="001D590A">
        <w:rPr>
          <w:rFonts w:ascii="Times New Roman"/>
        </w:rPr>
        <w:t>。</w:t>
      </w:r>
    </w:p>
    <w:p w:rsidR="00C50F23" w:rsidRPr="001D590A" w:rsidRDefault="00C50F23" w:rsidP="00C50F23">
      <w:pPr>
        <w:widowControl/>
        <w:spacing w:line="276" w:lineRule="auto"/>
        <w:ind w:firstLine="480"/>
        <w:jc w:val="both"/>
        <w:rPr>
          <w:rFonts w:ascii="Times New Roman"/>
        </w:rPr>
      </w:pPr>
      <w:r w:rsidRPr="001D590A">
        <w:rPr>
          <w:rFonts w:ascii="Times New Roman"/>
        </w:rPr>
        <w:t>霧霾對人類的影響範圍越來越大，受霧霾所苦的人們，只能透過其他的物品來抵擋霧霾的侵害，家中我們躲避空氣汙染的方式如：緊閉門窗、安裝濾淨器，在家就可避免受到空氣汙染的影響，但我們必須外出的時候，卻應為我們想要對地球盡一份心力而選擇</w:t>
      </w:r>
      <w:r w:rsidRPr="001D590A">
        <w:rPr>
          <w:rFonts w:ascii="Times New Roman"/>
          <w:b/>
          <w:color w:val="0070C0"/>
        </w:rPr>
        <w:t>騎腳踏車通勤</w:t>
      </w:r>
      <w:r w:rsidRPr="001D590A">
        <w:rPr>
          <w:rFonts w:ascii="Times New Roman"/>
        </w:rPr>
        <w:t>、</w:t>
      </w:r>
      <w:r w:rsidRPr="001D590A">
        <w:rPr>
          <w:rFonts w:ascii="Times New Roman"/>
          <w:b/>
          <w:color w:val="7030A0"/>
        </w:rPr>
        <w:t>運動</w:t>
      </w:r>
      <w:r w:rsidRPr="001D590A">
        <w:rPr>
          <w:rFonts w:ascii="Times New Roman"/>
        </w:rPr>
        <w:t>、</w:t>
      </w:r>
      <w:r w:rsidRPr="001D590A">
        <w:rPr>
          <w:rFonts w:ascii="Times New Roman"/>
          <w:b/>
          <w:color w:val="00B050"/>
        </w:rPr>
        <w:t>興趣</w:t>
      </w:r>
      <w:r w:rsidRPr="001D590A">
        <w:rPr>
          <w:rFonts w:ascii="Times New Roman"/>
        </w:rPr>
        <w:t>、</w:t>
      </w:r>
      <w:r w:rsidRPr="001D590A">
        <w:rPr>
          <w:rFonts w:ascii="Times New Roman"/>
          <w:color w:val="FF0000"/>
        </w:rPr>
        <w:t>省錢</w:t>
      </w:r>
      <w:r w:rsidRPr="001D590A">
        <w:rPr>
          <w:rFonts w:ascii="Times New Roman"/>
        </w:rPr>
        <w:t>，但往往在不知不覺中讓自己身陷在健康危險當中。在騎乘腳踏車時有一個安全與舒適又可防止空氣汙染造成人體的危害的產品，可使腳踏車族群享有腳踏車帶來的好處，也免於環境變遷而對</w:t>
      </w:r>
      <w:r w:rsidRPr="001D590A">
        <w:rPr>
          <w:rFonts w:ascii="Times New Roman"/>
          <w:color w:val="FF0000"/>
        </w:rPr>
        <w:t>健康</w:t>
      </w:r>
      <w:r w:rsidRPr="001D590A">
        <w:rPr>
          <w:rFonts w:ascii="Times New Roman"/>
        </w:rPr>
        <w:t>造成影響。</w:t>
      </w:r>
    </w:p>
    <w:p w:rsidR="00C50F23" w:rsidRPr="001D590A" w:rsidRDefault="00C50F23" w:rsidP="00C50F23">
      <w:pPr>
        <w:widowControl/>
        <w:spacing w:line="276" w:lineRule="auto"/>
        <w:ind w:firstLine="480"/>
        <w:jc w:val="both"/>
        <w:rPr>
          <w:rFonts w:ascii="Times New Roman"/>
        </w:rPr>
      </w:pPr>
      <w:r w:rsidRPr="001D590A">
        <w:rPr>
          <w:rFonts w:ascii="Times New Roman"/>
        </w:rPr>
        <w:t>我們發現在腳踏車使用逐步的向上提升</w:t>
      </w:r>
      <w:r w:rsidRPr="001D590A">
        <w:rPr>
          <w:rFonts w:ascii="Times New Roman"/>
        </w:rPr>
        <w:t>(</w:t>
      </w:r>
      <w:r w:rsidR="00453F88" w:rsidRPr="001D590A">
        <w:rPr>
          <w:rFonts w:ascii="Times New Roman"/>
        </w:rPr>
        <w:t>如</w:t>
      </w:r>
      <w:r w:rsidR="00453F88" w:rsidRPr="001D590A">
        <w:rPr>
          <w:rFonts w:ascii="Times New Roman"/>
        </w:rPr>
        <w:t>2</w:t>
      </w:r>
      <w:r w:rsidRPr="001D590A">
        <w:rPr>
          <w:rFonts w:ascii="Times New Roman"/>
        </w:rPr>
        <w:t>所示</w:t>
      </w:r>
      <w:r w:rsidRPr="001D590A">
        <w:rPr>
          <w:rFonts w:ascii="Times New Roman"/>
        </w:rPr>
        <w:t>)</w:t>
      </w:r>
      <w:r w:rsidRPr="001D590A">
        <w:rPr>
          <w:rFonts w:ascii="Times New Roman"/>
        </w:rPr>
        <w:t>，因為人們開始發現騎腳踏車的好處，如：說走就走的</w:t>
      </w:r>
      <w:r w:rsidRPr="001D590A">
        <w:rPr>
          <w:rFonts w:ascii="Times New Roman"/>
        </w:rPr>
        <w:t>(</w:t>
      </w:r>
      <w:r w:rsidRPr="001D590A">
        <w:rPr>
          <w:rFonts w:ascii="Times New Roman"/>
          <w:color w:val="FF0000"/>
        </w:rPr>
        <w:t>方便性</w:t>
      </w:r>
      <w:r w:rsidRPr="001D590A">
        <w:rPr>
          <w:rFonts w:ascii="Times New Roman"/>
        </w:rPr>
        <w:t>)</w:t>
      </w:r>
      <w:r w:rsidRPr="001D590A">
        <w:rPr>
          <w:rFonts w:ascii="Times New Roman"/>
        </w:rPr>
        <w:t>、來去自如的</w:t>
      </w:r>
      <w:r w:rsidRPr="001D590A">
        <w:rPr>
          <w:rFonts w:ascii="Times New Roman"/>
        </w:rPr>
        <w:t>(</w:t>
      </w:r>
      <w:r w:rsidRPr="001D590A">
        <w:rPr>
          <w:rFonts w:ascii="Times New Roman"/>
          <w:color w:val="00B050"/>
        </w:rPr>
        <w:t>自由性</w:t>
      </w:r>
      <w:r w:rsidRPr="001D590A">
        <w:rPr>
          <w:rFonts w:ascii="Times New Roman"/>
        </w:rPr>
        <w:t>)</w:t>
      </w:r>
      <w:r w:rsidRPr="001D590A">
        <w:rPr>
          <w:rFonts w:ascii="Times New Roman"/>
        </w:rPr>
        <w:t>、身體健康的</w:t>
      </w:r>
      <w:r w:rsidRPr="001D590A">
        <w:rPr>
          <w:rFonts w:ascii="Times New Roman"/>
        </w:rPr>
        <w:t>(</w:t>
      </w:r>
      <w:r w:rsidRPr="001D590A">
        <w:rPr>
          <w:rFonts w:ascii="Times New Roman"/>
          <w:color w:val="7030A0"/>
        </w:rPr>
        <w:t>運動性</w:t>
      </w:r>
      <w:r w:rsidRPr="001D590A">
        <w:rPr>
          <w:rFonts w:ascii="Times New Roman"/>
        </w:rPr>
        <w:t>)</w:t>
      </w:r>
      <w:r w:rsidRPr="001D590A">
        <w:rPr>
          <w:rFonts w:ascii="Times New Roman"/>
        </w:rPr>
        <w:t>、騎乘到目的</w:t>
      </w:r>
      <w:r w:rsidRPr="001D590A">
        <w:rPr>
          <w:rFonts w:ascii="Times New Roman"/>
        </w:rPr>
        <w:t>(</w:t>
      </w:r>
      <w:r w:rsidRPr="001D590A">
        <w:rPr>
          <w:rFonts w:ascii="Times New Roman"/>
          <w:color w:val="0070C0"/>
        </w:rPr>
        <w:t>達成性</w:t>
      </w:r>
      <w:r w:rsidRPr="001D590A">
        <w:rPr>
          <w:rFonts w:ascii="Times New Roman"/>
        </w:rPr>
        <w:t>)</w:t>
      </w:r>
      <w:r w:rsidRPr="001D590A">
        <w:rPr>
          <w:rFonts w:ascii="Times New Roman"/>
        </w:rPr>
        <w:t>，騎乘腳踏車可以依照自己所需的方式來騎乘，如要健身就騎乘難度較高的地方，休閒則騎乘風景區，最主要式</w:t>
      </w:r>
      <w:r w:rsidRPr="001D590A">
        <w:rPr>
          <w:rFonts w:ascii="Times New Roman"/>
          <w:color w:val="FF0000"/>
        </w:rPr>
        <w:t>腳踏車不用燃料</w:t>
      </w:r>
      <w:r w:rsidRPr="001D590A">
        <w:rPr>
          <w:rFonts w:ascii="Times New Roman"/>
        </w:rPr>
        <w:t>，不會造成</w:t>
      </w:r>
      <w:r w:rsidRPr="001D590A">
        <w:rPr>
          <w:rFonts w:ascii="Times New Roman"/>
          <w:color w:val="FF0000"/>
        </w:rPr>
        <w:t>污染的問題</w:t>
      </w:r>
      <w:r w:rsidRPr="001D590A">
        <w:rPr>
          <w:rFonts w:ascii="Times New Roman"/>
        </w:rPr>
        <w:t>。在我們享受腳踏車所帶來的好處，我們卻忘了環境變遷而產生的傷害，空氣汙染成了</w:t>
      </w:r>
      <w:r w:rsidRPr="001D590A">
        <w:rPr>
          <w:rFonts w:ascii="Times New Roman"/>
          <w:color w:val="C45911" w:themeColor="accent2" w:themeShade="BF"/>
        </w:rPr>
        <w:t>腳踏車族群的致命殺手</w:t>
      </w:r>
      <w:r w:rsidRPr="001D590A">
        <w:rPr>
          <w:rFonts w:ascii="Times New Roman"/>
        </w:rPr>
        <w:t>。</w:t>
      </w:r>
    </w:p>
    <w:p w:rsidR="00C50F23" w:rsidRPr="001D590A" w:rsidRDefault="00C50F23" w:rsidP="00C50F23">
      <w:pPr>
        <w:widowControl/>
        <w:spacing w:line="276" w:lineRule="auto"/>
        <w:ind w:firstLine="480"/>
        <w:jc w:val="center"/>
        <w:rPr>
          <w:rFonts w:ascii="Times New Roman"/>
        </w:rPr>
      </w:pPr>
      <w:r w:rsidRPr="001D590A">
        <w:rPr>
          <w:rFonts w:ascii="Times New Roman"/>
          <w:noProof/>
        </w:rPr>
        <w:drawing>
          <wp:inline distT="0" distB="0" distL="0" distR="0" wp14:anchorId="470F7B29" wp14:editId="37F4B274">
            <wp:extent cx="3516522" cy="1942747"/>
            <wp:effectExtent l="0" t="0" r="8255" b="635"/>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233" t="44810" r="8318" b="22532"/>
                    <a:stretch/>
                  </pic:blipFill>
                  <pic:spPr bwMode="auto">
                    <a:xfrm>
                      <a:off x="0" y="0"/>
                      <a:ext cx="3551365" cy="1961997"/>
                    </a:xfrm>
                    <a:prstGeom prst="rect">
                      <a:avLst/>
                    </a:prstGeom>
                    <a:noFill/>
                    <a:ln>
                      <a:noFill/>
                    </a:ln>
                    <a:extLst>
                      <a:ext uri="{53640926-AAD7-44D8-BBD7-CCE9431645EC}">
                        <a14:shadowObscured xmlns:a14="http://schemas.microsoft.com/office/drawing/2010/main"/>
                      </a:ext>
                    </a:extLst>
                  </pic:spPr>
                </pic:pic>
              </a:graphicData>
            </a:graphic>
          </wp:inline>
        </w:drawing>
      </w:r>
    </w:p>
    <w:p w:rsidR="00C50F23" w:rsidRPr="001D590A" w:rsidRDefault="00C50F23" w:rsidP="00C50F23">
      <w:pPr>
        <w:widowControl/>
        <w:spacing w:line="276" w:lineRule="auto"/>
        <w:ind w:firstLine="480"/>
        <w:jc w:val="center"/>
        <w:rPr>
          <w:rFonts w:ascii="Times New Roman"/>
          <w:color w:val="7030A0"/>
        </w:rPr>
      </w:pPr>
      <w:bookmarkStart w:id="3" w:name="_Toc393375190"/>
      <w:r w:rsidRPr="001D590A">
        <w:rPr>
          <w:rFonts w:ascii="Times New Roman"/>
        </w:rPr>
        <w:t>圖</w:t>
      </w:r>
      <w:r w:rsidRPr="001D590A">
        <w:rPr>
          <w:rFonts w:ascii="Times New Roman"/>
        </w:rPr>
        <w:t xml:space="preserve"> </w:t>
      </w:r>
      <w:r w:rsidR="00453F88" w:rsidRPr="001D590A">
        <w:rPr>
          <w:rFonts w:ascii="Times New Roman"/>
        </w:rPr>
        <w:t>2</w:t>
      </w:r>
      <w:r w:rsidRPr="001D590A">
        <w:rPr>
          <w:rFonts w:ascii="Times New Roman"/>
        </w:rPr>
        <w:t xml:space="preserve"> </w:t>
      </w:r>
      <w:r w:rsidRPr="001D590A">
        <w:rPr>
          <w:rFonts w:ascii="Times New Roman"/>
          <w:color w:val="000000" w:themeColor="text1"/>
        </w:rPr>
        <w:t>YouBike</w:t>
      </w:r>
      <w:r w:rsidRPr="001D590A">
        <w:rPr>
          <w:rFonts w:ascii="Times New Roman"/>
          <w:color w:val="000000" w:themeColor="text1"/>
        </w:rPr>
        <w:t>的使用次數曲線圖</w:t>
      </w:r>
      <w:bookmarkEnd w:id="3"/>
    </w:p>
    <w:p w:rsidR="00C50F23" w:rsidRPr="001D590A" w:rsidRDefault="00C50F23" w:rsidP="00C50F23">
      <w:pPr>
        <w:widowControl/>
        <w:jc w:val="both"/>
        <w:rPr>
          <w:rFonts w:ascii="Times New Roman"/>
        </w:rPr>
      </w:pPr>
    </w:p>
    <w:p w:rsidR="006B2795" w:rsidRDefault="006B2795" w:rsidP="00C50F23">
      <w:pPr>
        <w:widowControl/>
        <w:spacing w:line="276" w:lineRule="auto"/>
        <w:jc w:val="both"/>
        <w:rPr>
          <w:rFonts w:ascii="Times New Roman"/>
        </w:rPr>
      </w:pPr>
    </w:p>
    <w:p w:rsidR="00C50F23" w:rsidRPr="001D590A" w:rsidRDefault="00C50F23" w:rsidP="00C50F23">
      <w:pPr>
        <w:widowControl/>
        <w:spacing w:line="276" w:lineRule="auto"/>
        <w:jc w:val="both"/>
        <w:rPr>
          <w:rFonts w:ascii="Times New Roman"/>
        </w:rPr>
      </w:pPr>
      <w:r w:rsidRPr="001D590A">
        <w:rPr>
          <w:rFonts w:ascii="Times New Roman"/>
        </w:rPr>
        <w:t>空氣汙染為甚麼是腳踏車族群的殺手？</w:t>
      </w:r>
    </w:p>
    <w:p w:rsidR="00C50F23" w:rsidRPr="001D590A" w:rsidRDefault="00C50F23" w:rsidP="00C50F23">
      <w:pPr>
        <w:widowControl/>
        <w:spacing w:line="276" w:lineRule="auto"/>
        <w:ind w:firstLine="480"/>
        <w:jc w:val="both"/>
        <w:rPr>
          <w:rFonts w:ascii="Times New Roman"/>
        </w:rPr>
      </w:pPr>
      <w:r w:rsidRPr="001D590A">
        <w:rPr>
          <w:rFonts w:ascii="Times New Roman"/>
          <w:color w:val="FF0000"/>
        </w:rPr>
        <w:t>國人</w:t>
      </w:r>
      <w:r w:rsidRPr="001D590A">
        <w:rPr>
          <w:rFonts w:ascii="Times New Roman"/>
          <w:color w:val="FF0000"/>
        </w:rPr>
        <w:t>10</w:t>
      </w:r>
      <w:r w:rsidRPr="001D590A">
        <w:rPr>
          <w:rFonts w:ascii="Times New Roman"/>
          <w:color w:val="FF0000"/>
        </w:rPr>
        <w:t>大死因</w:t>
      </w:r>
      <w:r w:rsidRPr="001D590A">
        <w:rPr>
          <w:rFonts w:ascii="Times New Roman"/>
          <w:color w:val="000000" w:themeColor="text1"/>
        </w:rPr>
        <w:t>(</w:t>
      </w:r>
      <w:r w:rsidRPr="001D590A">
        <w:rPr>
          <w:rFonts w:ascii="Times New Roman"/>
          <w:color w:val="000000" w:themeColor="text1"/>
        </w:rPr>
        <w:t>如圖</w:t>
      </w:r>
      <w:r w:rsidR="00453F88" w:rsidRPr="001D590A">
        <w:rPr>
          <w:rFonts w:ascii="Times New Roman"/>
          <w:color w:val="000000" w:themeColor="text1"/>
        </w:rPr>
        <w:t>3</w:t>
      </w:r>
      <w:r w:rsidRPr="001D590A">
        <w:rPr>
          <w:rFonts w:ascii="Times New Roman"/>
          <w:color w:val="000000" w:themeColor="text1"/>
        </w:rPr>
        <w:t>所示</w:t>
      </w:r>
      <w:r w:rsidRPr="001D590A">
        <w:rPr>
          <w:rFonts w:ascii="Times New Roman"/>
          <w:color w:val="000000" w:themeColor="text1"/>
        </w:rPr>
        <w:t>)</w:t>
      </w:r>
      <w:r w:rsidRPr="001D590A">
        <w:rPr>
          <w:rFonts w:ascii="Times New Roman"/>
          <w:color w:val="000000" w:themeColor="text1"/>
        </w:rPr>
        <w:t>佔總數</w:t>
      </w:r>
      <w:r w:rsidRPr="001D590A">
        <w:rPr>
          <w:rFonts w:ascii="Times New Roman"/>
        </w:rPr>
        <w:t>的</w:t>
      </w:r>
      <w:r w:rsidRPr="001D590A">
        <w:rPr>
          <w:rFonts w:ascii="Times New Roman"/>
        </w:rPr>
        <w:t>76.7%</w:t>
      </w:r>
      <w:r w:rsidRPr="001D590A">
        <w:rPr>
          <w:rFonts w:ascii="Times New Roman"/>
        </w:rPr>
        <w:t>，分別</w:t>
      </w:r>
      <w:r w:rsidRPr="001D590A">
        <w:rPr>
          <w:rFonts w:ascii="Times New Roman"/>
          <w:color w:val="0070C0"/>
        </w:rPr>
        <w:t>(1)</w:t>
      </w:r>
      <w:r w:rsidRPr="001D590A">
        <w:rPr>
          <w:rFonts w:ascii="Times New Roman"/>
          <w:color w:val="0070C0"/>
        </w:rPr>
        <w:t>惡性腫瘤</w:t>
      </w:r>
      <w:r w:rsidRPr="001D590A">
        <w:rPr>
          <w:rFonts w:ascii="Times New Roman"/>
          <w:color w:val="0070C0"/>
        </w:rPr>
        <w:t>28.4%</w:t>
      </w:r>
      <w:r w:rsidRPr="001D590A">
        <w:rPr>
          <w:rFonts w:ascii="Times New Roman"/>
          <w:color w:val="0070C0"/>
        </w:rPr>
        <w:t>；</w:t>
      </w:r>
      <w:r w:rsidRPr="001D590A">
        <w:rPr>
          <w:rFonts w:ascii="Times New Roman"/>
          <w:color w:val="7030A0"/>
        </w:rPr>
        <w:t>(2)</w:t>
      </w:r>
      <w:r w:rsidRPr="001D590A">
        <w:rPr>
          <w:rFonts w:ascii="Times New Roman"/>
          <w:color w:val="7030A0"/>
        </w:rPr>
        <w:t>心臟疾病（高血壓性疾病除外）</w:t>
      </w:r>
      <w:r w:rsidRPr="001D590A">
        <w:rPr>
          <w:rFonts w:ascii="Times New Roman"/>
          <w:color w:val="7030A0"/>
        </w:rPr>
        <w:t>11.1%</w:t>
      </w:r>
      <w:r w:rsidRPr="001D590A">
        <w:rPr>
          <w:rFonts w:ascii="Times New Roman"/>
          <w:color w:val="7030A0"/>
        </w:rPr>
        <w:t>；</w:t>
      </w:r>
      <w:r w:rsidRPr="001D590A">
        <w:rPr>
          <w:rFonts w:ascii="Times New Roman"/>
        </w:rPr>
        <w:t>(3)</w:t>
      </w:r>
      <w:r w:rsidRPr="001D590A">
        <w:rPr>
          <w:rFonts w:ascii="Times New Roman"/>
        </w:rPr>
        <w:t>腦血管疾病</w:t>
      </w:r>
      <w:r w:rsidRPr="001D590A">
        <w:rPr>
          <w:rFonts w:ascii="Times New Roman"/>
        </w:rPr>
        <w:t>7.2%</w:t>
      </w:r>
      <w:r w:rsidRPr="001D590A">
        <w:rPr>
          <w:rFonts w:ascii="Times New Roman"/>
          <w:color w:val="000000" w:themeColor="text1"/>
        </w:rPr>
        <w:t>；</w:t>
      </w:r>
      <w:r w:rsidRPr="001D590A">
        <w:rPr>
          <w:rFonts w:ascii="Times New Roman"/>
          <w:color w:val="538135" w:themeColor="accent6" w:themeShade="BF"/>
        </w:rPr>
        <w:t>(4)</w:t>
      </w:r>
      <w:r w:rsidRPr="001D590A">
        <w:rPr>
          <w:rFonts w:ascii="Times New Roman"/>
          <w:color w:val="538135" w:themeColor="accent6" w:themeShade="BF"/>
        </w:rPr>
        <w:t>肺炎</w:t>
      </w:r>
      <w:r w:rsidRPr="001D590A">
        <w:rPr>
          <w:rFonts w:ascii="Times New Roman"/>
          <w:color w:val="538135" w:themeColor="accent6" w:themeShade="BF"/>
        </w:rPr>
        <w:t>6.1%</w:t>
      </w:r>
      <w:r w:rsidRPr="001D590A">
        <w:rPr>
          <w:rFonts w:ascii="Times New Roman"/>
          <w:color w:val="538135" w:themeColor="accent6" w:themeShade="BF"/>
        </w:rPr>
        <w:t>；</w:t>
      </w:r>
      <w:r w:rsidRPr="001D590A">
        <w:rPr>
          <w:rFonts w:ascii="Times New Roman"/>
        </w:rPr>
        <w:t>(5)</w:t>
      </w:r>
      <w:r w:rsidRPr="001D590A">
        <w:rPr>
          <w:rFonts w:ascii="Times New Roman"/>
        </w:rPr>
        <w:t>糖尿病</w:t>
      </w:r>
      <w:r w:rsidRPr="001D590A">
        <w:rPr>
          <w:rFonts w:ascii="Times New Roman"/>
        </w:rPr>
        <w:t>6.0%</w:t>
      </w:r>
      <w:r w:rsidRPr="001D590A">
        <w:rPr>
          <w:rFonts w:ascii="Times New Roman"/>
        </w:rPr>
        <w:t>；</w:t>
      </w:r>
      <w:r w:rsidRPr="001D590A">
        <w:rPr>
          <w:rFonts w:ascii="Times New Roman"/>
        </w:rPr>
        <w:t>(6)</w:t>
      </w:r>
      <w:r w:rsidRPr="001D590A">
        <w:rPr>
          <w:rFonts w:ascii="Times New Roman"/>
        </w:rPr>
        <w:t>事故傷害</w:t>
      </w:r>
      <w:r w:rsidRPr="001D590A">
        <w:rPr>
          <w:rFonts w:ascii="Times New Roman"/>
        </w:rPr>
        <w:t>4.5%</w:t>
      </w:r>
      <w:r w:rsidRPr="001D590A">
        <w:rPr>
          <w:rFonts w:ascii="Times New Roman"/>
        </w:rPr>
        <w:t>；</w:t>
      </w:r>
      <w:r w:rsidRPr="001D590A">
        <w:rPr>
          <w:rFonts w:ascii="Times New Roman"/>
          <w:color w:val="C45911" w:themeColor="accent2" w:themeShade="BF"/>
        </w:rPr>
        <w:t>(7)</w:t>
      </w:r>
      <w:r w:rsidRPr="001D590A">
        <w:rPr>
          <w:rFonts w:ascii="Times New Roman"/>
          <w:color w:val="C45911" w:themeColor="accent2" w:themeShade="BF"/>
        </w:rPr>
        <w:t>慢性下呼吸道疾病</w:t>
      </w:r>
      <w:r w:rsidRPr="001D590A">
        <w:rPr>
          <w:rFonts w:ascii="Times New Roman"/>
          <w:color w:val="C45911" w:themeColor="accent2" w:themeShade="BF"/>
        </w:rPr>
        <w:t>4.1%</w:t>
      </w:r>
      <w:r w:rsidRPr="001D590A">
        <w:rPr>
          <w:rFonts w:ascii="Times New Roman"/>
          <w:color w:val="C45911" w:themeColor="accent2" w:themeShade="BF"/>
        </w:rPr>
        <w:t>；</w:t>
      </w:r>
      <w:r w:rsidRPr="001D590A">
        <w:rPr>
          <w:rFonts w:ascii="Times New Roman"/>
        </w:rPr>
        <w:t>(8)</w:t>
      </w:r>
      <w:r w:rsidRPr="001D590A">
        <w:rPr>
          <w:rFonts w:ascii="Times New Roman"/>
        </w:rPr>
        <w:t>高血壓性疾病</w:t>
      </w:r>
      <w:r w:rsidRPr="001D590A">
        <w:rPr>
          <w:rFonts w:ascii="Times New Roman"/>
        </w:rPr>
        <w:t>3.2%</w:t>
      </w:r>
      <w:r w:rsidRPr="001D590A">
        <w:rPr>
          <w:rFonts w:ascii="Times New Roman"/>
        </w:rPr>
        <w:t>；</w:t>
      </w:r>
      <w:r w:rsidRPr="001D590A">
        <w:rPr>
          <w:rFonts w:ascii="Times New Roman"/>
        </w:rPr>
        <w:t>(9)</w:t>
      </w:r>
      <w:r w:rsidRPr="001D590A">
        <w:rPr>
          <w:rFonts w:ascii="Times New Roman"/>
        </w:rPr>
        <w:t>慢性肝病及肝硬化</w:t>
      </w:r>
      <w:r w:rsidRPr="001D590A">
        <w:rPr>
          <w:rFonts w:ascii="Times New Roman"/>
        </w:rPr>
        <w:t>3.2%</w:t>
      </w:r>
      <w:r w:rsidRPr="001D590A">
        <w:rPr>
          <w:rFonts w:ascii="Times New Roman"/>
        </w:rPr>
        <w:t>；</w:t>
      </w:r>
      <w:r w:rsidRPr="001D590A">
        <w:rPr>
          <w:rFonts w:ascii="Times New Roman"/>
        </w:rPr>
        <w:t>(10)</w:t>
      </w:r>
      <w:r w:rsidRPr="001D590A">
        <w:rPr>
          <w:rFonts w:ascii="Times New Roman"/>
        </w:rPr>
        <w:t>腎炎、腎病症候群及腎病變</w:t>
      </w:r>
      <w:r w:rsidRPr="001D590A">
        <w:rPr>
          <w:rFonts w:ascii="Times New Roman"/>
        </w:rPr>
        <w:t>2.8%</w:t>
      </w:r>
      <w:r w:rsidRPr="001D590A">
        <w:rPr>
          <w:rFonts w:ascii="Times New Roman"/>
        </w:rPr>
        <w:t>。：</w:t>
      </w:r>
    </w:p>
    <w:p w:rsidR="00C50F23" w:rsidRPr="001D590A" w:rsidRDefault="00C50F23" w:rsidP="00C50F23">
      <w:pPr>
        <w:widowControl/>
        <w:spacing w:line="276" w:lineRule="auto"/>
        <w:jc w:val="center"/>
        <w:rPr>
          <w:rFonts w:ascii="Times New Roman"/>
        </w:rPr>
      </w:pPr>
      <w:r w:rsidRPr="001D590A">
        <w:rPr>
          <w:rFonts w:ascii="Times New Roman"/>
          <w:noProof/>
        </w:rPr>
        <w:lastRenderedPageBreak/>
        <mc:AlternateContent>
          <mc:Choice Requires="wps">
            <w:drawing>
              <wp:anchor distT="0" distB="0" distL="114300" distR="114300" simplePos="0" relativeHeight="251660288" behindDoc="0" locked="0" layoutInCell="1" allowOverlap="1" wp14:anchorId="416EEED2" wp14:editId="57CCD098">
                <wp:simplePos x="0" y="0"/>
                <wp:positionH relativeFrom="column">
                  <wp:posOffset>3220720</wp:posOffset>
                </wp:positionH>
                <wp:positionV relativeFrom="paragraph">
                  <wp:posOffset>305435</wp:posOffset>
                </wp:positionV>
                <wp:extent cx="1138687" cy="854015"/>
                <wp:effectExtent l="19050" t="19050" r="23495" b="22860"/>
                <wp:wrapNone/>
                <wp:docPr id="4106" name="圓角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8687" cy="85401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5FD4531" id="圓角矩形 4" o:spid="_x0000_s1026" style="position:absolute;margin-left:253.6pt;margin-top:24.05pt;width:89.65pt;height:6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" filled="f" strokecolor="red" strokeweight="3pt">
                <v:stroke joinstyle="miter"/>
                <v:path arrowok="t"/>
              </v:roundrect>
            </w:pict>
          </mc:Fallback>
        </mc:AlternateContent>
      </w:r>
      <w:r w:rsidRPr="001D590A">
        <w:rPr>
          <w:rFonts w:ascii="Times New Roman"/>
          <w:noProof/>
        </w:rPr>
        <w:drawing>
          <wp:inline distT="0" distB="0" distL="0" distR="0" wp14:anchorId="676B3D0B" wp14:editId="1811C96F">
            <wp:extent cx="3457575" cy="2521168"/>
            <wp:effectExtent l="0" t="0" r="0" b="0"/>
            <wp:docPr id="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3990" r="-983"/>
                    <a:stretch/>
                  </pic:blipFill>
                  <pic:spPr bwMode="auto">
                    <a:xfrm>
                      <a:off x="0" y="0"/>
                      <a:ext cx="3529203" cy="2573397"/>
                    </a:xfrm>
                    <a:prstGeom prst="rect">
                      <a:avLst/>
                    </a:prstGeom>
                    <a:noFill/>
                    <a:ln>
                      <a:noFill/>
                    </a:ln>
                    <a:extLst>
                      <a:ext uri="{53640926-AAD7-44D8-BBD7-CCE9431645EC}">
                        <a14:shadowObscured xmlns:a14="http://schemas.microsoft.com/office/drawing/2010/main"/>
                      </a:ext>
                    </a:extLst>
                  </pic:spPr>
                </pic:pic>
              </a:graphicData>
            </a:graphic>
          </wp:inline>
        </w:drawing>
      </w:r>
    </w:p>
    <w:p w:rsidR="00C50F23" w:rsidRPr="001D590A" w:rsidRDefault="00C50F23" w:rsidP="00C50F23">
      <w:pPr>
        <w:pStyle w:val="af"/>
        <w:jc w:val="center"/>
        <w:rPr>
          <w:rFonts w:eastAsia="標楷體"/>
          <w:sz w:val="24"/>
          <w:szCs w:val="24"/>
        </w:rPr>
      </w:pPr>
      <w:bookmarkStart w:id="4" w:name="_Toc393375191"/>
      <w:r w:rsidRPr="001D590A">
        <w:rPr>
          <w:rFonts w:eastAsia="標楷體"/>
          <w:sz w:val="24"/>
          <w:szCs w:val="24"/>
        </w:rPr>
        <w:t>圖</w:t>
      </w:r>
      <w:r w:rsidRPr="001D590A">
        <w:rPr>
          <w:rFonts w:eastAsia="標楷體"/>
          <w:sz w:val="24"/>
          <w:szCs w:val="24"/>
        </w:rPr>
        <w:t xml:space="preserve"> </w:t>
      </w:r>
      <w:r w:rsidR="00453F88" w:rsidRPr="001D590A">
        <w:rPr>
          <w:rFonts w:eastAsia="標楷體"/>
          <w:sz w:val="24"/>
          <w:szCs w:val="24"/>
        </w:rPr>
        <w:t>3</w:t>
      </w:r>
      <w:r w:rsidRPr="001D590A">
        <w:rPr>
          <w:rFonts w:eastAsia="標楷體"/>
          <w:sz w:val="24"/>
          <w:szCs w:val="24"/>
        </w:rPr>
        <w:t xml:space="preserve"> </w:t>
      </w:r>
      <w:r w:rsidRPr="001D590A">
        <w:rPr>
          <w:rFonts w:eastAsia="標楷體"/>
          <w:sz w:val="24"/>
          <w:szCs w:val="24"/>
        </w:rPr>
        <w:t>國人</w:t>
      </w:r>
      <w:r w:rsidRPr="001D590A">
        <w:rPr>
          <w:rFonts w:eastAsia="標楷體"/>
          <w:sz w:val="24"/>
          <w:szCs w:val="24"/>
        </w:rPr>
        <w:t>10</w:t>
      </w:r>
      <w:r w:rsidRPr="001D590A">
        <w:rPr>
          <w:rFonts w:eastAsia="標楷體"/>
          <w:sz w:val="24"/>
          <w:szCs w:val="24"/>
        </w:rPr>
        <w:t>大死因統計圖</w:t>
      </w:r>
      <w:r w:rsidRPr="001D590A">
        <w:rPr>
          <w:rFonts w:eastAsia="標楷體"/>
          <w:sz w:val="24"/>
          <w:szCs w:val="24"/>
        </w:rPr>
        <w:fldChar w:fldCharType="begin"/>
      </w:r>
      <w:r w:rsidRPr="001D590A">
        <w:rPr>
          <w:rFonts w:eastAsia="標楷體"/>
          <w:sz w:val="24"/>
          <w:szCs w:val="24"/>
        </w:rPr>
        <w:instrText xml:space="preserve"> REF _Ref393359834 \r \h  \* MERGEFORMAT </w:instrText>
      </w:r>
      <w:r w:rsidRPr="001D590A">
        <w:rPr>
          <w:rFonts w:eastAsia="標楷體"/>
          <w:sz w:val="24"/>
          <w:szCs w:val="24"/>
        </w:rPr>
      </w:r>
      <w:r w:rsidRPr="001D590A">
        <w:rPr>
          <w:rFonts w:eastAsia="標楷體"/>
          <w:sz w:val="24"/>
          <w:szCs w:val="24"/>
        </w:rPr>
        <w:fldChar w:fldCharType="separate"/>
      </w:r>
      <w:r w:rsidRPr="001D590A">
        <w:rPr>
          <w:rFonts w:eastAsia="標楷體"/>
          <w:sz w:val="24"/>
          <w:szCs w:val="24"/>
        </w:rPr>
        <w:t>[14]</w:t>
      </w:r>
      <w:bookmarkEnd w:id="4"/>
      <w:r w:rsidRPr="001D590A">
        <w:rPr>
          <w:rFonts w:eastAsia="標楷體"/>
          <w:sz w:val="24"/>
          <w:szCs w:val="24"/>
        </w:rPr>
        <w:t xml:space="preserve"> </w:t>
      </w:r>
      <w:r w:rsidRPr="001D590A">
        <w:rPr>
          <w:rFonts w:eastAsia="標楷體"/>
          <w:sz w:val="24"/>
          <w:szCs w:val="24"/>
        </w:rPr>
        <w:fldChar w:fldCharType="end"/>
      </w:r>
    </w:p>
    <w:p w:rsidR="00C50F23" w:rsidRPr="001D590A" w:rsidRDefault="00C50F23" w:rsidP="00C50F23">
      <w:pPr>
        <w:jc w:val="both"/>
        <w:rPr>
          <w:rFonts w:ascii="Times New Roman"/>
        </w:rPr>
      </w:pPr>
    </w:p>
    <w:p w:rsidR="00C50F23" w:rsidRPr="001D590A" w:rsidRDefault="00C50F23" w:rsidP="00C50F23">
      <w:pPr>
        <w:widowControl/>
        <w:spacing w:line="276" w:lineRule="auto"/>
        <w:jc w:val="both"/>
        <w:rPr>
          <w:rFonts w:ascii="Times New Roman"/>
        </w:rPr>
      </w:pPr>
      <w:r w:rsidRPr="001D590A">
        <w:rPr>
          <w:rFonts w:ascii="Times New Roman"/>
        </w:rPr>
        <w:t xml:space="preserve">    </w:t>
      </w:r>
      <w:r w:rsidRPr="001D590A">
        <w:rPr>
          <w:rFonts w:ascii="Times New Roman"/>
        </w:rPr>
        <w:t>我們發現到，</w:t>
      </w:r>
      <w:r w:rsidRPr="001D590A">
        <w:rPr>
          <w:rFonts w:ascii="Times New Roman"/>
          <w:color w:val="0070C0"/>
        </w:rPr>
        <w:t>國人</w:t>
      </w:r>
      <w:r w:rsidRPr="001D590A">
        <w:rPr>
          <w:rFonts w:ascii="Times New Roman"/>
        </w:rPr>
        <w:t>的死因有</w:t>
      </w:r>
      <w:r w:rsidRPr="001D590A">
        <w:rPr>
          <w:rFonts w:ascii="Times New Roman"/>
          <w:color w:val="FF0000"/>
        </w:rPr>
        <w:t>將近一半的人</w:t>
      </w:r>
      <w:r w:rsidRPr="001D590A">
        <w:rPr>
          <w:rFonts w:ascii="Times New Roman"/>
        </w:rPr>
        <w:t>是</w:t>
      </w:r>
      <w:r w:rsidRPr="001D590A">
        <w:rPr>
          <w:rFonts w:ascii="Times New Roman"/>
          <w:color w:val="FF0000"/>
        </w:rPr>
        <w:t>肺疾病</w:t>
      </w:r>
      <w:r w:rsidRPr="001D590A">
        <w:rPr>
          <w:rFonts w:ascii="Times New Roman"/>
          <w:color w:val="000000" w:themeColor="text1"/>
        </w:rPr>
        <w:t>，</w:t>
      </w:r>
      <w:r w:rsidRPr="001D590A">
        <w:rPr>
          <w:rFonts w:ascii="Times New Roman"/>
          <w:color w:val="7030A0"/>
        </w:rPr>
        <w:t>全球</w:t>
      </w:r>
      <w:r w:rsidRPr="001D590A">
        <w:rPr>
          <w:rFonts w:ascii="Times New Roman"/>
        </w:rPr>
        <w:t>的死因有</w:t>
      </w:r>
      <w:r w:rsidRPr="001D590A">
        <w:rPr>
          <w:rFonts w:ascii="Times New Roman"/>
          <w:color w:val="FF0000"/>
        </w:rPr>
        <w:t>4</w:t>
      </w:r>
      <w:r w:rsidRPr="001D590A">
        <w:rPr>
          <w:rFonts w:ascii="Times New Roman"/>
          <w:color w:val="FF0000"/>
        </w:rPr>
        <w:t>分之</w:t>
      </w:r>
      <w:r w:rsidRPr="001D590A">
        <w:rPr>
          <w:rFonts w:ascii="Times New Roman"/>
          <w:color w:val="FF0000"/>
        </w:rPr>
        <w:t>1</w:t>
      </w:r>
      <w:r w:rsidRPr="001D590A">
        <w:rPr>
          <w:rFonts w:ascii="Times New Roman"/>
        </w:rPr>
        <w:t>是</w:t>
      </w:r>
      <w:r w:rsidRPr="001D590A">
        <w:rPr>
          <w:rFonts w:ascii="Times New Roman"/>
          <w:color w:val="FF0000"/>
        </w:rPr>
        <w:t>肺疾病</w:t>
      </w:r>
      <w:r w:rsidRPr="001D590A">
        <w:rPr>
          <w:rFonts w:ascii="Times New Roman"/>
          <w:color w:val="000000" w:themeColor="text1"/>
        </w:rPr>
        <w:t>(</w:t>
      </w:r>
      <w:r w:rsidRPr="001D590A">
        <w:rPr>
          <w:rFonts w:ascii="Times New Roman"/>
          <w:color w:val="000000" w:themeColor="text1"/>
        </w:rPr>
        <w:t>如圖</w:t>
      </w:r>
      <w:r w:rsidR="00453F88" w:rsidRPr="001D590A">
        <w:rPr>
          <w:rFonts w:ascii="Times New Roman"/>
          <w:color w:val="000000" w:themeColor="text1"/>
        </w:rPr>
        <w:t>4</w:t>
      </w:r>
      <w:r w:rsidRPr="001D590A">
        <w:rPr>
          <w:rFonts w:ascii="Times New Roman"/>
          <w:color w:val="000000" w:themeColor="text1"/>
        </w:rPr>
        <w:t>所示</w:t>
      </w:r>
      <w:r w:rsidRPr="001D590A">
        <w:rPr>
          <w:rFonts w:ascii="Times New Roman"/>
          <w:color w:val="000000" w:themeColor="text1"/>
        </w:rPr>
        <w:t>)</w:t>
      </w:r>
      <w:r w:rsidRPr="001D590A">
        <w:rPr>
          <w:rFonts w:ascii="Times New Roman"/>
          <w:color w:val="000000" w:themeColor="text1"/>
        </w:rPr>
        <w:t>，</w:t>
      </w:r>
      <w:r w:rsidRPr="001D590A">
        <w:rPr>
          <w:rFonts w:ascii="Times New Roman"/>
          <w:color w:val="000000" w:themeColor="text1"/>
        </w:rPr>
        <w:t xml:space="preserve"> </w:t>
      </w:r>
      <w:r w:rsidRPr="001D590A">
        <w:rPr>
          <w:rFonts w:ascii="Times New Roman"/>
          <w:color w:val="000000" w:themeColor="text1"/>
        </w:rPr>
        <w:t>因為</w:t>
      </w:r>
      <w:r w:rsidRPr="001D590A">
        <w:rPr>
          <w:rFonts w:ascii="Times New Roman"/>
        </w:rPr>
        <w:t>肺病佔死亡率是極高的，至於為什麼肺病這麼普及與常見呢？</w:t>
      </w:r>
    </w:p>
    <w:p w:rsidR="00C50F23" w:rsidRPr="001D590A" w:rsidRDefault="00C50F23" w:rsidP="00C50F23">
      <w:pPr>
        <w:widowControl/>
        <w:spacing w:line="276" w:lineRule="auto"/>
        <w:jc w:val="center"/>
        <w:rPr>
          <w:rFonts w:ascii="Times New Roman"/>
        </w:rPr>
      </w:pPr>
      <w:r w:rsidRPr="001D590A">
        <w:rPr>
          <w:rFonts w:ascii="Times New Roman"/>
          <w:noProof/>
        </w:rPr>
        <mc:AlternateContent>
          <mc:Choice Requires="wps">
            <w:drawing>
              <wp:anchor distT="0" distB="0" distL="114300" distR="114300" simplePos="0" relativeHeight="251659264" behindDoc="0" locked="0" layoutInCell="1" allowOverlap="1" wp14:anchorId="7D695327" wp14:editId="4CA80956">
                <wp:simplePos x="0" y="0"/>
                <wp:positionH relativeFrom="column">
                  <wp:posOffset>2899207</wp:posOffset>
                </wp:positionH>
                <wp:positionV relativeFrom="paragraph">
                  <wp:posOffset>218643</wp:posOffset>
                </wp:positionV>
                <wp:extent cx="1181100" cy="885825"/>
                <wp:effectExtent l="19050" t="19050" r="38100" b="47625"/>
                <wp:wrapNone/>
                <wp:docPr id="4105" name="圓角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885825"/>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191DAD3" id="圓角矩形 1" o:spid="_x0000_s1026" style="position:absolute;margin-left:228.3pt;margin-top:17.2pt;width:93pt;height: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" filled="f" strokecolor="red" strokeweight="4.5pt">
                <v:stroke joinstyle="miter"/>
                <v:path arrowok="t"/>
              </v:roundrect>
            </w:pict>
          </mc:Fallback>
        </mc:AlternateContent>
      </w:r>
      <w:r w:rsidRPr="001D590A">
        <w:rPr>
          <w:rFonts w:ascii="Times New Roman"/>
          <w:noProof/>
        </w:rPr>
        <w:drawing>
          <wp:inline distT="0" distB="0" distL="0" distR="0" wp14:anchorId="657AFFFB" wp14:editId="3ABB34EC">
            <wp:extent cx="3109876" cy="2628000"/>
            <wp:effectExtent l="0" t="0" r="0" b="1270"/>
            <wp:docPr id="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9876" cy="2628000"/>
                    </a:xfrm>
                    <a:prstGeom prst="rect">
                      <a:avLst/>
                    </a:prstGeom>
                    <a:noFill/>
                  </pic:spPr>
                </pic:pic>
              </a:graphicData>
            </a:graphic>
          </wp:inline>
        </w:drawing>
      </w:r>
    </w:p>
    <w:p w:rsidR="00C50F23" w:rsidRPr="001D590A" w:rsidRDefault="00C50F23" w:rsidP="00C50F23">
      <w:pPr>
        <w:widowControl/>
        <w:spacing w:line="276" w:lineRule="auto"/>
        <w:jc w:val="center"/>
        <w:rPr>
          <w:rFonts w:ascii="Times New Roman"/>
        </w:rPr>
      </w:pPr>
      <w:bookmarkStart w:id="5" w:name="_Toc393375192"/>
      <w:r w:rsidRPr="001D590A">
        <w:rPr>
          <w:rFonts w:ascii="Times New Roman"/>
        </w:rPr>
        <w:t>圖</w:t>
      </w:r>
      <w:r w:rsidRPr="001D590A">
        <w:rPr>
          <w:rFonts w:ascii="Times New Roman"/>
        </w:rPr>
        <w:t xml:space="preserve"> </w:t>
      </w:r>
      <w:r w:rsidR="00453F88" w:rsidRPr="001D590A">
        <w:rPr>
          <w:rFonts w:ascii="Times New Roman"/>
        </w:rPr>
        <w:t>4</w:t>
      </w:r>
      <w:r w:rsidRPr="001D590A">
        <w:rPr>
          <w:rFonts w:ascii="Times New Roman"/>
        </w:rPr>
        <w:t xml:space="preserve"> </w:t>
      </w:r>
      <w:r w:rsidRPr="001D590A">
        <w:rPr>
          <w:rFonts w:ascii="Times New Roman"/>
        </w:rPr>
        <w:t>全球</w:t>
      </w:r>
      <w:r w:rsidRPr="001D590A">
        <w:rPr>
          <w:rFonts w:ascii="Times New Roman"/>
        </w:rPr>
        <w:t>10</w:t>
      </w:r>
      <w:r w:rsidRPr="001D590A">
        <w:rPr>
          <w:rFonts w:ascii="Times New Roman"/>
        </w:rPr>
        <w:t>大死因統計圖</w:t>
      </w:r>
      <w:r w:rsidRPr="001D590A">
        <w:rPr>
          <w:rFonts w:ascii="Times New Roman"/>
        </w:rPr>
        <w:fldChar w:fldCharType="begin"/>
      </w:r>
      <w:r w:rsidRPr="001D590A">
        <w:rPr>
          <w:rFonts w:ascii="Times New Roman"/>
        </w:rPr>
        <w:instrText xml:space="preserve"> REF _Ref393359842 \r \h  \* MERGEFORMAT </w:instrText>
      </w:r>
      <w:r w:rsidRPr="001D590A">
        <w:rPr>
          <w:rFonts w:ascii="Times New Roman"/>
        </w:rPr>
      </w:r>
      <w:r w:rsidRPr="001D590A">
        <w:rPr>
          <w:rFonts w:ascii="Times New Roman"/>
        </w:rPr>
        <w:fldChar w:fldCharType="separate"/>
      </w:r>
      <w:r w:rsidRPr="001D590A">
        <w:rPr>
          <w:rFonts w:ascii="Times New Roman"/>
        </w:rPr>
        <w:t>[15]</w:t>
      </w:r>
      <w:bookmarkEnd w:id="5"/>
      <w:r w:rsidRPr="001D590A">
        <w:rPr>
          <w:rFonts w:ascii="Times New Roman"/>
        </w:rPr>
        <w:t xml:space="preserve"> </w:t>
      </w:r>
      <w:r w:rsidRPr="001D590A">
        <w:rPr>
          <w:rFonts w:ascii="Times New Roman"/>
        </w:rPr>
        <w:fldChar w:fldCharType="end"/>
      </w:r>
    </w:p>
    <w:p w:rsidR="00EF29D1" w:rsidRDefault="00EF29D1" w:rsidP="00C50F23">
      <w:pPr>
        <w:widowControl/>
        <w:spacing w:line="276" w:lineRule="auto"/>
        <w:ind w:firstLine="480"/>
        <w:jc w:val="both"/>
        <w:rPr>
          <w:rFonts w:ascii="Times New Roman"/>
        </w:rPr>
      </w:pPr>
    </w:p>
    <w:p w:rsidR="00C50F23" w:rsidRPr="001D590A" w:rsidRDefault="00C50F23" w:rsidP="00C50F23">
      <w:pPr>
        <w:widowControl/>
        <w:spacing w:line="276" w:lineRule="auto"/>
        <w:ind w:firstLine="480"/>
        <w:jc w:val="both"/>
        <w:rPr>
          <w:rFonts w:ascii="Times New Roman"/>
        </w:rPr>
      </w:pPr>
      <w:r w:rsidRPr="001D590A">
        <w:rPr>
          <w:rFonts w:ascii="Times New Roman"/>
        </w:rPr>
        <w:t>當人類追求</w:t>
      </w:r>
      <w:r w:rsidRPr="001D590A">
        <w:rPr>
          <w:rFonts w:ascii="Times New Roman"/>
          <w:color w:val="FF0000"/>
        </w:rPr>
        <w:t>經濟發展</w:t>
      </w:r>
      <w:r w:rsidRPr="001D590A">
        <w:rPr>
          <w:rFonts w:ascii="Times New Roman"/>
        </w:rPr>
        <w:t>而需要</w:t>
      </w:r>
      <w:r w:rsidRPr="001D590A">
        <w:rPr>
          <w:rFonts w:ascii="Times New Roman"/>
          <w:color w:val="0070C0"/>
        </w:rPr>
        <w:t>大量的能源</w:t>
      </w:r>
      <w:r w:rsidRPr="001D590A">
        <w:rPr>
          <w:rFonts w:ascii="Times New Roman"/>
        </w:rPr>
        <w:t>，和</w:t>
      </w:r>
      <w:r w:rsidRPr="001D590A">
        <w:rPr>
          <w:rFonts w:ascii="Times New Roman"/>
          <w:color w:val="7030A0"/>
        </w:rPr>
        <w:t>舒適的生活品質</w:t>
      </w:r>
      <w:r w:rsidRPr="001D590A">
        <w:rPr>
          <w:rFonts w:ascii="Times New Roman"/>
        </w:rPr>
        <w:t>，消耗得能源不夠時，我們就必須蓋更多的發電廠，而發電廠在國際上高達</w:t>
      </w:r>
      <w:r w:rsidRPr="001D590A">
        <w:rPr>
          <w:rFonts w:ascii="Times New Roman"/>
        </w:rPr>
        <w:t>70%</w:t>
      </w:r>
      <w:r w:rsidRPr="001D590A">
        <w:rPr>
          <w:rFonts w:ascii="Times New Roman"/>
        </w:rPr>
        <w:t>是使用火力發電</w:t>
      </w:r>
      <w:r w:rsidRPr="001D590A">
        <w:rPr>
          <w:rFonts w:ascii="Times New Roman"/>
          <w:color w:val="000000" w:themeColor="text1"/>
        </w:rPr>
        <w:t>(</w:t>
      </w:r>
      <w:r w:rsidRPr="001D590A">
        <w:rPr>
          <w:rFonts w:ascii="Times New Roman"/>
          <w:color w:val="000000" w:themeColor="text1"/>
        </w:rPr>
        <w:t>如圖</w:t>
      </w:r>
      <w:r w:rsidR="00453F88" w:rsidRPr="001D590A">
        <w:rPr>
          <w:rFonts w:ascii="Times New Roman"/>
          <w:color w:val="000000" w:themeColor="text1"/>
        </w:rPr>
        <w:t>5</w:t>
      </w:r>
      <w:r w:rsidRPr="001D590A">
        <w:rPr>
          <w:rFonts w:ascii="Times New Roman"/>
          <w:color w:val="000000" w:themeColor="text1"/>
        </w:rPr>
        <w:t>、表</w:t>
      </w:r>
      <w:r w:rsidR="00453F88" w:rsidRPr="001D590A">
        <w:rPr>
          <w:rFonts w:ascii="Times New Roman"/>
          <w:color w:val="000000" w:themeColor="text1"/>
        </w:rPr>
        <w:t>1</w:t>
      </w:r>
      <w:r w:rsidRPr="001D590A">
        <w:rPr>
          <w:rFonts w:ascii="Times New Roman"/>
          <w:color w:val="000000" w:themeColor="text1"/>
        </w:rPr>
        <w:t>所示</w:t>
      </w:r>
      <w:r w:rsidRPr="001D590A">
        <w:rPr>
          <w:rFonts w:ascii="Times New Roman"/>
          <w:color w:val="000000" w:themeColor="text1"/>
        </w:rPr>
        <w:t>)</w:t>
      </w:r>
      <w:r w:rsidRPr="001D590A">
        <w:rPr>
          <w:rFonts w:ascii="Times New Roman"/>
          <w:color w:val="000000" w:themeColor="text1"/>
        </w:rPr>
        <w:t>，</w:t>
      </w:r>
      <w:r w:rsidRPr="001D590A">
        <w:rPr>
          <w:rFonts w:ascii="Times New Roman"/>
        </w:rPr>
        <w:t>而火力發電會產生許多</w:t>
      </w:r>
      <w:r w:rsidRPr="001D590A">
        <w:rPr>
          <w:rFonts w:ascii="Times New Roman"/>
          <w:color w:val="00B050"/>
        </w:rPr>
        <w:t>懸浮粒子</w:t>
      </w:r>
      <w:r w:rsidRPr="001D590A">
        <w:rPr>
          <w:rFonts w:ascii="Times New Roman"/>
        </w:rPr>
        <w:t>，並且懸浮粒子會對人體的</w:t>
      </w:r>
      <w:r w:rsidRPr="001D590A">
        <w:rPr>
          <w:rFonts w:ascii="Times New Roman"/>
          <w:color w:val="FF0000"/>
        </w:rPr>
        <w:t>健康影響</w:t>
      </w:r>
      <w:r w:rsidRPr="001D590A">
        <w:rPr>
          <w:rFonts w:ascii="Times New Roman"/>
        </w:rPr>
        <w:t>。</w:t>
      </w:r>
      <w:r w:rsidRPr="001D590A">
        <w:rPr>
          <w:rFonts w:ascii="Times New Roman"/>
        </w:rPr>
        <w:t xml:space="preserve"> </w:t>
      </w:r>
    </w:p>
    <w:p w:rsidR="00C50F23" w:rsidRPr="001D590A" w:rsidRDefault="00C50F23" w:rsidP="00C50F23">
      <w:pPr>
        <w:widowControl/>
        <w:spacing w:line="276" w:lineRule="auto"/>
        <w:ind w:firstLine="480"/>
        <w:jc w:val="center"/>
        <w:rPr>
          <w:rFonts w:ascii="Times New Roman"/>
        </w:rPr>
      </w:pPr>
      <w:r w:rsidRPr="001D590A">
        <w:rPr>
          <w:rFonts w:ascii="Times New Roman"/>
          <w:noProof/>
        </w:rPr>
        <w:lastRenderedPageBreak/>
        <w:drawing>
          <wp:inline distT="0" distB="0" distL="0" distR="0" wp14:anchorId="3AEA1B6D" wp14:editId="422AE855">
            <wp:extent cx="3479319" cy="2751826"/>
            <wp:effectExtent l="0" t="0" r="6985" b="0"/>
            <wp:docPr id="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283" t="2419" r="13158" b="7374"/>
                    <a:stretch/>
                  </pic:blipFill>
                  <pic:spPr bwMode="auto">
                    <a:xfrm>
                      <a:off x="0" y="0"/>
                      <a:ext cx="3527867" cy="2790223"/>
                    </a:xfrm>
                    <a:prstGeom prst="rect">
                      <a:avLst/>
                    </a:prstGeom>
                    <a:noFill/>
                    <a:ln>
                      <a:noFill/>
                    </a:ln>
                    <a:extLst>
                      <a:ext uri="{53640926-AAD7-44D8-BBD7-CCE9431645EC}">
                        <a14:shadowObscured xmlns:a14="http://schemas.microsoft.com/office/drawing/2010/main"/>
                      </a:ext>
                    </a:extLst>
                  </pic:spPr>
                </pic:pic>
              </a:graphicData>
            </a:graphic>
          </wp:inline>
        </w:drawing>
      </w:r>
    </w:p>
    <w:p w:rsidR="00C50F23" w:rsidRPr="001D590A" w:rsidRDefault="00C50F23" w:rsidP="00C50F23">
      <w:pPr>
        <w:pStyle w:val="af"/>
        <w:jc w:val="center"/>
        <w:rPr>
          <w:rFonts w:eastAsia="標楷體"/>
          <w:sz w:val="24"/>
          <w:szCs w:val="24"/>
        </w:rPr>
      </w:pPr>
      <w:bookmarkStart w:id="6" w:name="_Toc393375193"/>
      <w:r w:rsidRPr="001D590A">
        <w:rPr>
          <w:rFonts w:eastAsia="標楷體"/>
          <w:sz w:val="24"/>
          <w:szCs w:val="24"/>
        </w:rPr>
        <w:t>圖</w:t>
      </w:r>
      <w:r w:rsidRPr="001D590A">
        <w:rPr>
          <w:rFonts w:eastAsia="標楷體"/>
          <w:sz w:val="24"/>
          <w:szCs w:val="24"/>
        </w:rPr>
        <w:t xml:space="preserve"> </w:t>
      </w:r>
      <w:r w:rsidR="00453F88" w:rsidRPr="001D590A">
        <w:rPr>
          <w:rFonts w:eastAsia="標楷體"/>
          <w:sz w:val="24"/>
          <w:szCs w:val="24"/>
        </w:rPr>
        <w:t>5</w:t>
      </w:r>
      <w:r w:rsidRPr="001D590A">
        <w:rPr>
          <w:rFonts w:eastAsia="標楷體"/>
          <w:sz w:val="24"/>
          <w:szCs w:val="24"/>
        </w:rPr>
        <w:t xml:space="preserve"> </w:t>
      </w:r>
      <w:r w:rsidRPr="001D590A">
        <w:rPr>
          <w:rFonts w:eastAsia="標楷體"/>
          <w:sz w:val="24"/>
          <w:szCs w:val="24"/>
        </w:rPr>
        <w:t>世界發電能源比例圖</w:t>
      </w:r>
      <w:r w:rsidRPr="001D590A">
        <w:rPr>
          <w:rFonts w:eastAsia="標楷體"/>
          <w:sz w:val="24"/>
          <w:szCs w:val="24"/>
        </w:rPr>
        <w:fldChar w:fldCharType="begin"/>
      </w:r>
      <w:r w:rsidRPr="001D590A">
        <w:rPr>
          <w:rFonts w:eastAsia="標楷體"/>
          <w:sz w:val="24"/>
          <w:szCs w:val="24"/>
        </w:rPr>
        <w:instrText xml:space="preserve"> REF _Ref393361583 \r \h  \* MERGEFORMAT </w:instrText>
      </w:r>
      <w:r w:rsidRPr="001D590A">
        <w:rPr>
          <w:rFonts w:eastAsia="標楷體"/>
          <w:sz w:val="24"/>
          <w:szCs w:val="24"/>
        </w:rPr>
      </w:r>
      <w:r w:rsidRPr="001D590A">
        <w:rPr>
          <w:rFonts w:eastAsia="標楷體"/>
          <w:sz w:val="24"/>
          <w:szCs w:val="24"/>
        </w:rPr>
        <w:fldChar w:fldCharType="separate"/>
      </w:r>
      <w:r w:rsidRPr="001D590A">
        <w:rPr>
          <w:rFonts w:eastAsia="標楷體"/>
          <w:sz w:val="24"/>
          <w:szCs w:val="24"/>
        </w:rPr>
        <w:t>[17]</w:t>
      </w:r>
      <w:bookmarkEnd w:id="6"/>
      <w:r w:rsidRPr="001D590A">
        <w:rPr>
          <w:rFonts w:eastAsia="標楷體"/>
          <w:sz w:val="24"/>
          <w:szCs w:val="24"/>
        </w:rPr>
        <w:t xml:space="preserve"> </w:t>
      </w:r>
      <w:r w:rsidRPr="001D590A">
        <w:rPr>
          <w:rFonts w:eastAsia="標楷體"/>
          <w:sz w:val="24"/>
          <w:szCs w:val="24"/>
        </w:rPr>
        <w:fldChar w:fldCharType="end"/>
      </w:r>
    </w:p>
    <w:p w:rsidR="00C50F23" w:rsidRPr="001D590A" w:rsidRDefault="00C50F23" w:rsidP="00C50F23">
      <w:pPr>
        <w:widowControl/>
        <w:spacing w:line="276" w:lineRule="auto"/>
        <w:ind w:firstLine="480"/>
        <w:jc w:val="both"/>
        <w:rPr>
          <w:rFonts w:ascii="Times New Roman"/>
        </w:rPr>
      </w:pPr>
    </w:p>
    <w:p w:rsidR="00C50F23" w:rsidRPr="001D590A" w:rsidRDefault="00C50F23" w:rsidP="00C50F23">
      <w:pPr>
        <w:pStyle w:val="af"/>
        <w:jc w:val="center"/>
        <w:rPr>
          <w:rFonts w:eastAsia="標楷體"/>
          <w:sz w:val="24"/>
          <w:szCs w:val="24"/>
        </w:rPr>
      </w:pPr>
      <w:bookmarkStart w:id="7" w:name="_Toc393375229"/>
      <w:r w:rsidRPr="001D590A">
        <w:rPr>
          <w:rFonts w:eastAsia="標楷體"/>
          <w:sz w:val="24"/>
          <w:szCs w:val="24"/>
        </w:rPr>
        <w:t>表</w:t>
      </w:r>
      <w:r w:rsidRPr="001D590A">
        <w:rPr>
          <w:rFonts w:eastAsia="標楷體"/>
          <w:sz w:val="24"/>
          <w:szCs w:val="24"/>
        </w:rPr>
        <w:t xml:space="preserve"> </w:t>
      </w:r>
      <w:r w:rsidR="00453F88" w:rsidRPr="001D590A">
        <w:rPr>
          <w:rFonts w:eastAsia="標楷體"/>
          <w:sz w:val="24"/>
          <w:szCs w:val="24"/>
        </w:rPr>
        <w:t>1</w:t>
      </w:r>
      <w:r w:rsidRPr="001D590A">
        <w:rPr>
          <w:rFonts w:eastAsia="標楷體"/>
          <w:sz w:val="24"/>
          <w:szCs w:val="24"/>
        </w:rPr>
        <w:t xml:space="preserve"> </w:t>
      </w:r>
      <w:r w:rsidRPr="001D590A">
        <w:rPr>
          <w:rFonts w:eastAsia="標楷體"/>
          <w:sz w:val="24"/>
          <w:szCs w:val="24"/>
        </w:rPr>
        <w:t>火力發電能源污染表</w:t>
      </w:r>
      <w:r w:rsidRPr="001D590A">
        <w:rPr>
          <w:rFonts w:eastAsia="標楷體"/>
          <w:sz w:val="24"/>
          <w:szCs w:val="24"/>
        </w:rPr>
        <w:fldChar w:fldCharType="begin"/>
      </w:r>
      <w:r w:rsidRPr="001D590A">
        <w:rPr>
          <w:rFonts w:eastAsia="標楷體"/>
          <w:sz w:val="24"/>
          <w:szCs w:val="24"/>
        </w:rPr>
        <w:instrText xml:space="preserve"> REF _Ref393361587 \r \h  \* MERGEFORMAT </w:instrText>
      </w:r>
      <w:r w:rsidRPr="001D590A">
        <w:rPr>
          <w:rFonts w:eastAsia="標楷體"/>
          <w:sz w:val="24"/>
          <w:szCs w:val="24"/>
        </w:rPr>
      </w:r>
      <w:r w:rsidRPr="001D590A">
        <w:rPr>
          <w:rFonts w:eastAsia="標楷體"/>
          <w:sz w:val="24"/>
          <w:szCs w:val="24"/>
        </w:rPr>
        <w:fldChar w:fldCharType="separate"/>
      </w:r>
      <w:r w:rsidRPr="001D590A">
        <w:rPr>
          <w:rFonts w:eastAsia="標楷體"/>
          <w:sz w:val="24"/>
          <w:szCs w:val="24"/>
        </w:rPr>
        <w:t>[16]</w:t>
      </w:r>
      <w:bookmarkEnd w:id="7"/>
      <w:r w:rsidRPr="001D590A">
        <w:rPr>
          <w:rFonts w:eastAsia="標楷體"/>
          <w:sz w:val="24"/>
          <w:szCs w:val="24"/>
        </w:rPr>
        <w:t xml:space="preserve"> </w:t>
      </w:r>
      <w:r w:rsidRPr="001D590A">
        <w:rPr>
          <w:rFonts w:eastAsia="標楷體"/>
          <w:sz w:val="24"/>
          <w:szCs w:val="24"/>
        </w:rPr>
        <w:fldChar w:fldCharType="end"/>
      </w:r>
    </w:p>
    <w:tbl>
      <w:tblPr>
        <w:tblW w:w="8461"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3347"/>
        <w:gridCol w:w="847"/>
        <w:gridCol w:w="993"/>
        <w:gridCol w:w="994"/>
        <w:gridCol w:w="994"/>
        <w:gridCol w:w="1286"/>
      </w:tblGrid>
      <w:tr w:rsidR="00C50F23" w:rsidRPr="001D590A" w:rsidTr="006B2795">
        <w:trPr>
          <w:trHeight w:val="454"/>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C50F23" w:rsidRPr="001D590A" w:rsidRDefault="00C50F23" w:rsidP="006B2795">
            <w:pPr>
              <w:widowControl/>
              <w:jc w:val="center"/>
              <w:rPr>
                <w:rFonts w:ascii="Times New Roman"/>
                <w:b/>
                <w:bCs/>
                <w:color w:val="000000"/>
                <w:kern w:val="0"/>
              </w:rPr>
            </w:pPr>
            <w:r w:rsidRPr="001D590A">
              <w:rPr>
                <w:rFonts w:ascii="Times New Roman"/>
                <w:b/>
                <w:bCs/>
                <w:color w:val="000000"/>
                <w:kern w:val="0"/>
              </w:rPr>
              <w:t>污染物</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C50F23" w:rsidRPr="001D590A" w:rsidRDefault="00C50F23" w:rsidP="006B2795">
            <w:pPr>
              <w:widowControl/>
              <w:jc w:val="center"/>
              <w:rPr>
                <w:rFonts w:ascii="Times New Roman"/>
                <w:b/>
                <w:bCs/>
                <w:color w:val="000000"/>
                <w:kern w:val="0"/>
              </w:rPr>
            </w:pPr>
            <w:r w:rsidRPr="001D590A">
              <w:rPr>
                <w:rFonts w:ascii="Times New Roman"/>
                <w:b/>
                <w:bCs/>
                <w:color w:val="000000"/>
                <w:kern w:val="0"/>
              </w:rPr>
              <w:t>硬煤</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C50F23" w:rsidRPr="001D590A" w:rsidRDefault="00C50F23" w:rsidP="006B2795">
            <w:pPr>
              <w:widowControl/>
              <w:jc w:val="center"/>
              <w:rPr>
                <w:rFonts w:ascii="Times New Roman"/>
                <w:b/>
                <w:bCs/>
                <w:color w:val="000000"/>
                <w:kern w:val="0"/>
              </w:rPr>
            </w:pPr>
            <w:r w:rsidRPr="001D590A">
              <w:rPr>
                <w:rFonts w:ascii="Times New Roman"/>
                <w:b/>
                <w:bCs/>
                <w:color w:val="000000"/>
                <w:kern w:val="0"/>
              </w:rPr>
              <w:t>褐煤</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C50F23" w:rsidRPr="001D590A" w:rsidRDefault="00C50F23" w:rsidP="006B2795">
            <w:pPr>
              <w:widowControl/>
              <w:jc w:val="center"/>
              <w:rPr>
                <w:rFonts w:ascii="Times New Roman"/>
                <w:b/>
                <w:bCs/>
                <w:color w:val="000000"/>
                <w:kern w:val="0"/>
              </w:rPr>
            </w:pPr>
            <w:r w:rsidRPr="001D590A">
              <w:rPr>
                <w:rFonts w:ascii="Times New Roman"/>
                <w:b/>
                <w:bCs/>
                <w:color w:val="000000"/>
                <w:kern w:val="0"/>
              </w:rPr>
              <w:t>燃料油</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C50F23" w:rsidRPr="001D590A" w:rsidRDefault="00C50F23" w:rsidP="006B2795">
            <w:pPr>
              <w:widowControl/>
              <w:jc w:val="center"/>
              <w:rPr>
                <w:rFonts w:ascii="Times New Roman"/>
                <w:b/>
                <w:bCs/>
                <w:color w:val="000000"/>
                <w:kern w:val="0"/>
              </w:rPr>
            </w:pPr>
            <w:r w:rsidRPr="001D590A">
              <w:rPr>
                <w:rFonts w:ascii="Times New Roman"/>
                <w:b/>
                <w:bCs/>
                <w:color w:val="000000"/>
                <w:kern w:val="0"/>
              </w:rPr>
              <w:t>其他油</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C50F23" w:rsidRPr="001D590A" w:rsidRDefault="00C50F23" w:rsidP="006B2795">
            <w:pPr>
              <w:widowControl/>
              <w:jc w:val="center"/>
              <w:rPr>
                <w:rFonts w:ascii="Times New Roman"/>
                <w:b/>
                <w:bCs/>
                <w:color w:val="000000"/>
                <w:kern w:val="0"/>
              </w:rPr>
            </w:pPr>
            <w:r w:rsidRPr="001D590A">
              <w:rPr>
                <w:rFonts w:ascii="Times New Roman"/>
                <w:b/>
                <w:bCs/>
                <w:color w:val="000000"/>
                <w:kern w:val="0"/>
              </w:rPr>
              <w:t>氣體燃料</w:t>
            </w:r>
          </w:p>
        </w:tc>
      </w:tr>
      <w:tr w:rsidR="00C50F23" w:rsidRPr="001D590A" w:rsidTr="006B2795">
        <w:trPr>
          <w:trHeight w:val="454"/>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rPr>
                <w:rFonts w:ascii="Times New Roman"/>
                <w:color w:val="000000"/>
                <w:kern w:val="0"/>
              </w:rPr>
            </w:pPr>
            <w:r w:rsidRPr="001D590A">
              <w:rPr>
                <w:rFonts w:ascii="Times New Roman"/>
                <w:color w:val="000000"/>
                <w:kern w:val="0"/>
              </w:rPr>
              <w:t>CO</w:t>
            </w:r>
            <w:r w:rsidRPr="001D590A">
              <w:rPr>
                <w:rFonts w:ascii="Times New Roman"/>
                <w:color w:val="000000"/>
                <w:kern w:val="0"/>
                <w:vertAlign w:val="subscript"/>
              </w:rPr>
              <w:t>2</w:t>
            </w:r>
            <w:r w:rsidRPr="001D590A">
              <w:rPr>
                <w:rFonts w:ascii="Times New Roman"/>
                <w:color w:val="000000"/>
                <w:kern w:val="0"/>
              </w:rPr>
              <w:t> (g/GJ)</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94600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101000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77400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74100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56100</w:t>
            </w:r>
          </w:p>
        </w:tc>
      </w:tr>
      <w:tr w:rsidR="00C50F23" w:rsidRPr="001D590A" w:rsidTr="006B2795">
        <w:trPr>
          <w:trHeight w:val="454"/>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rPr>
                <w:rFonts w:ascii="Times New Roman"/>
                <w:color w:val="000000"/>
                <w:kern w:val="0"/>
              </w:rPr>
            </w:pPr>
            <w:r w:rsidRPr="001D590A">
              <w:rPr>
                <w:rFonts w:ascii="Times New Roman"/>
                <w:color w:val="000000"/>
                <w:kern w:val="0"/>
              </w:rPr>
              <w:t>SO</w:t>
            </w:r>
            <w:r w:rsidRPr="001D590A">
              <w:rPr>
                <w:rFonts w:ascii="Times New Roman"/>
                <w:color w:val="000000"/>
                <w:kern w:val="0"/>
                <w:vertAlign w:val="subscript"/>
              </w:rPr>
              <w:t>2</w:t>
            </w:r>
            <w:r w:rsidRPr="001D590A">
              <w:rPr>
                <w:rFonts w:ascii="Times New Roman"/>
                <w:color w:val="000000"/>
                <w:kern w:val="0"/>
              </w:rPr>
              <w:t> (g/GJ)</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765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1361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1350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228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0.68</w:t>
            </w:r>
          </w:p>
        </w:tc>
      </w:tr>
      <w:tr w:rsidR="00C50F23" w:rsidRPr="001D590A" w:rsidTr="006B2795">
        <w:trPr>
          <w:trHeight w:val="454"/>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rPr>
                <w:rFonts w:ascii="Times New Roman"/>
                <w:color w:val="000000"/>
                <w:kern w:val="0"/>
              </w:rPr>
            </w:pPr>
            <w:r w:rsidRPr="001D590A">
              <w:rPr>
                <w:rFonts w:ascii="Times New Roman"/>
                <w:color w:val="000000"/>
                <w:kern w:val="0"/>
              </w:rPr>
              <w:t>NO</w:t>
            </w:r>
            <w:r w:rsidRPr="001D590A">
              <w:rPr>
                <w:rFonts w:ascii="Times New Roman"/>
                <w:i/>
                <w:iCs/>
                <w:color w:val="000000"/>
                <w:kern w:val="0"/>
                <w:vertAlign w:val="subscript"/>
              </w:rPr>
              <w:t>x</w:t>
            </w:r>
            <w:r w:rsidRPr="001D590A">
              <w:rPr>
                <w:rFonts w:ascii="Times New Roman"/>
                <w:color w:val="000000"/>
                <w:kern w:val="0"/>
              </w:rPr>
              <w:t> (g/GJ)</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292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183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195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129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93.3</w:t>
            </w:r>
          </w:p>
        </w:tc>
      </w:tr>
      <w:tr w:rsidR="00C50F23" w:rsidRPr="001D590A" w:rsidTr="006B2795">
        <w:trPr>
          <w:trHeight w:val="454"/>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rPr>
                <w:rFonts w:ascii="Times New Roman"/>
                <w:color w:val="000000"/>
                <w:kern w:val="0"/>
              </w:rPr>
            </w:pPr>
            <w:r w:rsidRPr="001D590A">
              <w:rPr>
                <w:rFonts w:ascii="Times New Roman"/>
                <w:color w:val="000000"/>
                <w:kern w:val="0"/>
              </w:rPr>
              <w:t>CO (g/GJ)</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89.1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89.1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15.7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15.7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14.5</w:t>
            </w:r>
          </w:p>
        </w:tc>
      </w:tr>
      <w:tr w:rsidR="00C50F23" w:rsidRPr="001D590A" w:rsidTr="006B2795">
        <w:trPr>
          <w:trHeight w:val="454"/>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rPr>
                <w:rFonts w:ascii="Times New Roman"/>
                <w:color w:val="000000"/>
                <w:kern w:val="0"/>
              </w:rPr>
            </w:pPr>
            <w:r w:rsidRPr="001D590A">
              <w:rPr>
                <w:rFonts w:ascii="Times New Roman"/>
                <w:color w:val="000000"/>
                <w:kern w:val="0"/>
              </w:rPr>
              <w:t>非甲烷有機化合物</w:t>
            </w:r>
            <w:r w:rsidRPr="001D590A">
              <w:rPr>
                <w:rFonts w:ascii="Times New Roman"/>
                <w:color w:val="000000"/>
                <w:kern w:val="0"/>
              </w:rPr>
              <w:t xml:space="preserve"> (g/GJ)</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4.92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7.78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3.70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3.24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1.58</w:t>
            </w:r>
          </w:p>
        </w:tc>
      </w:tr>
      <w:tr w:rsidR="00C50F23" w:rsidRPr="001D590A" w:rsidTr="006B2795">
        <w:trPr>
          <w:trHeight w:val="454"/>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rPr>
                <w:rFonts w:ascii="Times New Roman"/>
                <w:color w:val="000000"/>
                <w:kern w:val="0"/>
              </w:rPr>
            </w:pPr>
            <w:r w:rsidRPr="001D590A">
              <w:rPr>
                <w:rFonts w:ascii="Times New Roman"/>
                <w:color w:val="000000"/>
                <w:kern w:val="0"/>
              </w:rPr>
              <w:t>顆粒物</w:t>
            </w:r>
            <w:r w:rsidRPr="001D590A">
              <w:rPr>
                <w:rFonts w:ascii="Times New Roman"/>
                <w:color w:val="000000"/>
                <w:kern w:val="0"/>
              </w:rPr>
              <w:t xml:space="preserve"> (g/GJ)</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1203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3254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16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1.91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0.1</w:t>
            </w:r>
          </w:p>
        </w:tc>
      </w:tr>
      <w:tr w:rsidR="00C50F23" w:rsidRPr="001D590A" w:rsidTr="006B2795">
        <w:trPr>
          <w:trHeight w:val="454"/>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rPr>
                <w:rFonts w:ascii="Times New Roman"/>
                <w:color w:val="000000"/>
                <w:kern w:val="0"/>
              </w:rPr>
            </w:pPr>
            <w:r w:rsidRPr="001D590A">
              <w:rPr>
                <w:rFonts w:ascii="Times New Roman"/>
                <w:color w:val="000000"/>
                <w:kern w:val="0"/>
              </w:rPr>
              <w:t>廢氣體積總量</w:t>
            </w:r>
            <w:r w:rsidRPr="001D590A">
              <w:rPr>
                <w:rFonts w:ascii="Times New Roman"/>
                <w:color w:val="000000"/>
                <w:kern w:val="0"/>
              </w:rPr>
              <w:t xml:space="preserve"> (m</w:t>
            </w:r>
            <w:r w:rsidRPr="001D590A">
              <w:rPr>
                <w:rFonts w:ascii="Times New Roman"/>
                <w:color w:val="000000"/>
                <w:kern w:val="0"/>
                <w:vertAlign w:val="superscript"/>
              </w:rPr>
              <w:t>3</w:t>
            </w:r>
            <w:r w:rsidRPr="001D590A">
              <w:rPr>
                <w:rFonts w:ascii="Times New Roman"/>
                <w:color w:val="000000"/>
                <w:kern w:val="0"/>
              </w:rPr>
              <w:t>/GJ)</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360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444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279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276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50F23" w:rsidRPr="001D590A" w:rsidRDefault="00C50F23" w:rsidP="006B2795">
            <w:pPr>
              <w:widowControl/>
              <w:jc w:val="center"/>
              <w:rPr>
                <w:rFonts w:ascii="Times New Roman"/>
                <w:color w:val="000000"/>
                <w:kern w:val="0"/>
              </w:rPr>
            </w:pPr>
            <w:r w:rsidRPr="001D590A">
              <w:rPr>
                <w:rFonts w:ascii="Times New Roman"/>
                <w:color w:val="000000"/>
                <w:kern w:val="0"/>
              </w:rPr>
              <w:t>272</w:t>
            </w:r>
          </w:p>
        </w:tc>
      </w:tr>
    </w:tbl>
    <w:p w:rsidR="00C50F23" w:rsidRPr="001D590A" w:rsidRDefault="00C50F23" w:rsidP="00C50F23">
      <w:pPr>
        <w:widowControl/>
        <w:jc w:val="both"/>
        <w:rPr>
          <w:rFonts w:ascii="Times New Roman"/>
        </w:rPr>
      </w:pPr>
    </w:p>
    <w:p w:rsidR="00C50F23" w:rsidRDefault="00C50F23" w:rsidP="006B2795">
      <w:pPr>
        <w:widowControl/>
        <w:spacing w:line="276" w:lineRule="auto"/>
        <w:ind w:firstLine="480"/>
        <w:jc w:val="both"/>
        <w:rPr>
          <w:rFonts w:ascii="Times New Roman"/>
        </w:rPr>
      </w:pPr>
      <w:r w:rsidRPr="001D590A">
        <w:rPr>
          <w:rFonts w:ascii="Times New Roman"/>
        </w:rPr>
        <w:t>這些空氣汙染物中，二氧化碳造成溫室效應，使國土的溼地越來越少，地表仰起的塵土越來越多，與本身燃燒產生的懸浮粒子一起</w:t>
      </w:r>
      <w:r w:rsidRPr="001D590A">
        <w:rPr>
          <w:rFonts w:ascii="Times New Roman"/>
          <w:color w:val="FF0000"/>
        </w:rPr>
        <w:t>吸入人類的呼吸道</w:t>
      </w:r>
      <w:r w:rsidRPr="001D590A">
        <w:rPr>
          <w:rFonts w:ascii="Times New Roman"/>
        </w:rPr>
        <w:t>，較大的懸浮粒子會被纖毛和黏液過濾，無法通過鼻子和咽喉。小於</w:t>
      </w:r>
      <w:r w:rsidRPr="001D590A">
        <w:rPr>
          <w:rFonts w:ascii="Times New Roman"/>
        </w:rPr>
        <w:t>10</w:t>
      </w:r>
      <w:r w:rsidRPr="001D590A">
        <w:rPr>
          <w:rFonts w:ascii="Times New Roman"/>
        </w:rPr>
        <w:t>微米的懸浮粒子即可吸入（</w:t>
      </w:r>
      <w:r w:rsidRPr="001D590A">
        <w:rPr>
          <w:rFonts w:ascii="Times New Roman"/>
        </w:rPr>
        <w:t>PM10</w:t>
      </w:r>
      <w:r w:rsidRPr="001D590A">
        <w:rPr>
          <w:rFonts w:ascii="Times New Roman"/>
        </w:rPr>
        <w:t>），可以穿透這些屏障達到支氣管和肺泡。而小於</w:t>
      </w:r>
      <w:r w:rsidRPr="001D590A">
        <w:rPr>
          <w:rFonts w:ascii="Times New Roman"/>
        </w:rPr>
        <w:t>2.5</w:t>
      </w:r>
      <w:r w:rsidRPr="001D590A">
        <w:rPr>
          <w:rFonts w:ascii="Times New Roman"/>
        </w:rPr>
        <w:t>微米的懸浮粒子，更易吸附有毒害的物質，通過肺部傳遞影響其他器官。造成</w:t>
      </w:r>
      <w:r w:rsidRPr="001D590A">
        <w:rPr>
          <w:rFonts w:ascii="Times New Roman"/>
          <w:color w:val="7030A0"/>
        </w:rPr>
        <w:t>癌症</w:t>
      </w:r>
      <w:r w:rsidRPr="001D590A">
        <w:rPr>
          <w:rFonts w:ascii="Times New Roman"/>
          <w:color w:val="000000" w:themeColor="text1"/>
        </w:rPr>
        <w:t>、</w:t>
      </w:r>
      <w:r w:rsidRPr="001D590A">
        <w:rPr>
          <w:rFonts w:ascii="Times New Roman"/>
          <w:color w:val="0070C0"/>
        </w:rPr>
        <w:t>呼吸道疾病</w:t>
      </w:r>
      <w:r w:rsidRPr="001D590A">
        <w:rPr>
          <w:rFonts w:ascii="Times New Roman"/>
          <w:color w:val="000000" w:themeColor="text1"/>
        </w:rPr>
        <w:t>等等</w:t>
      </w:r>
      <w:r w:rsidRPr="001D590A">
        <w:rPr>
          <w:rFonts w:ascii="Times New Roman"/>
          <w:color w:val="000000" w:themeColor="text1"/>
        </w:rPr>
        <w:t>…</w:t>
      </w:r>
      <w:r w:rsidRPr="001D590A">
        <w:rPr>
          <w:rFonts w:ascii="Times New Roman"/>
        </w:rPr>
        <w:t>，每年由於懸浮粒子污染造成的</w:t>
      </w:r>
      <w:r w:rsidRPr="001D590A">
        <w:rPr>
          <w:rFonts w:ascii="Times New Roman"/>
          <w:color w:val="FF0000"/>
        </w:rPr>
        <w:t>死亡人數約為</w:t>
      </w:r>
      <w:r w:rsidRPr="001D590A">
        <w:rPr>
          <w:rFonts w:ascii="Times New Roman"/>
          <w:color w:val="FF0000"/>
        </w:rPr>
        <w:t>22000-52000</w:t>
      </w:r>
      <w:r w:rsidRPr="001D590A">
        <w:rPr>
          <w:rFonts w:ascii="Times New Roman"/>
          <w:color w:val="FF0000"/>
        </w:rPr>
        <w:t>人</w:t>
      </w:r>
      <w:r w:rsidRPr="001D590A">
        <w:rPr>
          <w:rFonts w:ascii="Times New Roman"/>
        </w:rPr>
        <w:t>。</w:t>
      </w:r>
      <w:r w:rsidRPr="001D590A">
        <w:rPr>
          <w:rFonts w:ascii="Times New Roman"/>
        </w:rPr>
        <w:tab/>
      </w:r>
      <w:r w:rsidRPr="001D590A">
        <w:rPr>
          <w:rFonts w:ascii="Times New Roman"/>
        </w:rPr>
        <w:t>這些空氣汙染物在</w:t>
      </w:r>
      <w:r w:rsidRPr="001D590A">
        <w:rPr>
          <w:rFonts w:ascii="Times New Roman"/>
          <w:color w:val="00B0F0"/>
        </w:rPr>
        <w:t>騎乘腳踏車</w:t>
      </w:r>
      <w:r w:rsidRPr="001D590A">
        <w:rPr>
          <w:rFonts w:ascii="Times New Roman"/>
        </w:rPr>
        <w:t>時，眼睛必須直視前方</w:t>
      </w:r>
      <w:r w:rsidRPr="001D590A">
        <w:rPr>
          <w:rFonts w:ascii="Times New Roman"/>
          <w:color w:val="C45911" w:themeColor="accent2" w:themeShade="BF"/>
        </w:rPr>
        <w:t>懸浮粒子</w:t>
      </w:r>
      <w:r w:rsidRPr="001D590A">
        <w:rPr>
          <w:rFonts w:ascii="Times New Roman"/>
        </w:rPr>
        <w:t>已透過口鼻吸進入肺部，在肺部累積與穿透肺部到達肺泡再透過血液與細胞結合</w:t>
      </w:r>
      <w:r w:rsidRPr="001D590A">
        <w:rPr>
          <w:rFonts w:ascii="Times New Roman"/>
          <w:color w:val="FF0000"/>
        </w:rPr>
        <w:t>造成肺疾病</w:t>
      </w:r>
      <w:r w:rsidRPr="001D590A">
        <w:rPr>
          <w:rFonts w:ascii="Times New Roman"/>
        </w:rPr>
        <w:t>，使原本我們想透過騎乘腳踏車</w:t>
      </w:r>
      <w:r w:rsidRPr="001D590A">
        <w:rPr>
          <w:rFonts w:ascii="Times New Roman"/>
          <w:color w:val="7030A0"/>
        </w:rPr>
        <w:t>尋求健康</w:t>
      </w:r>
      <w:r w:rsidRPr="001D590A">
        <w:rPr>
          <w:rFonts w:ascii="Times New Roman"/>
        </w:rPr>
        <w:t>，反而</w:t>
      </w:r>
      <w:r w:rsidRPr="001D590A">
        <w:rPr>
          <w:rFonts w:ascii="Times New Roman"/>
          <w:color w:val="7030A0"/>
        </w:rPr>
        <w:t>變成危害健康</w:t>
      </w:r>
      <w:r w:rsidRPr="001D590A">
        <w:rPr>
          <w:rFonts w:ascii="Times New Roman"/>
        </w:rPr>
        <w:t>。</w:t>
      </w:r>
    </w:p>
    <w:p w:rsidR="006B2795" w:rsidRDefault="006B2795" w:rsidP="006B2795">
      <w:pPr>
        <w:widowControl/>
        <w:spacing w:line="276" w:lineRule="auto"/>
        <w:ind w:firstLine="480"/>
        <w:jc w:val="both"/>
        <w:rPr>
          <w:rFonts w:ascii="Times New Roman"/>
        </w:rPr>
      </w:pPr>
    </w:p>
    <w:p w:rsidR="006B2795" w:rsidRDefault="006B2795" w:rsidP="00453F88">
      <w:pPr>
        <w:pStyle w:val="a4"/>
        <w:spacing w:line="240" w:lineRule="auto"/>
        <w:ind w:leftChars="0"/>
        <w:jc w:val="center"/>
        <w:rPr>
          <w:rFonts w:ascii="Times New Roman"/>
          <w:b/>
          <w:bCs/>
          <w:color w:val="FF0000"/>
          <w:kern w:val="52"/>
          <w:sz w:val="32"/>
          <w:szCs w:val="32"/>
        </w:rPr>
        <w:sectPr w:rsidR="006B2795" w:rsidSect="000D535A">
          <w:pgSz w:w="11906" w:h="16838"/>
          <w:pgMar w:top="1134" w:right="907" w:bottom="907" w:left="907" w:header="907" w:footer="680" w:gutter="0"/>
          <w:pgNumType w:start="1"/>
          <w:cols w:space="425"/>
          <w:docGrid w:type="lines" w:linePitch="360"/>
        </w:sectPr>
      </w:pPr>
    </w:p>
    <w:p w:rsidR="00453F88" w:rsidRPr="001D590A" w:rsidRDefault="00453F88" w:rsidP="00453F88">
      <w:pPr>
        <w:pStyle w:val="a4"/>
        <w:spacing w:line="240" w:lineRule="auto"/>
        <w:ind w:leftChars="0"/>
        <w:jc w:val="center"/>
        <w:rPr>
          <w:rFonts w:ascii="Times New Roman" w:eastAsia="微軟正黑體"/>
          <w:kern w:val="0"/>
          <w:sz w:val="28"/>
          <w:szCs w:val="28"/>
        </w:rPr>
      </w:pPr>
      <w:r w:rsidRPr="001D590A">
        <w:rPr>
          <w:rFonts w:ascii="Times New Roman"/>
          <w:b/>
          <w:bCs/>
          <w:color w:val="FF0000"/>
          <w:kern w:val="52"/>
          <w:sz w:val="32"/>
          <w:szCs w:val="32"/>
        </w:rPr>
        <w:lastRenderedPageBreak/>
        <w:t>範例</w:t>
      </w:r>
      <w:r w:rsidRPr="001D590A">
        <w:rPr>
          <w:rFonts w:ascii="Times New Roman"/>
          <w:b/>
          <w:bCs/>
          <w:kern w:val="52"/>
          <w:sz w:val="32"/>
          <w:szCs w:val="32"/>
        </w:rPr>
        <w:t>創意特色</w:t>
      </w:r>
    </w:p>
    <w:p w:rsidR="00700EBD" w:rsidRPr="001D590A" w:rsidRDefault="00700EBD" w:rsidP="00700EBD">
      <w:pPr>
        <w:widowControl/>
        <w:spacing w:line="276" w:lineRule="auto"/>
        <w:jc w:val="both"/>
        <w:rPr>
          <w:rFonts w:ascii="Times New Roman"/>
        </w:rPr>
      </w:pPr>
      <w:r w:rsidRPr="001D590A">
        <w:rPr>
          <w:rFonts w:ascii="Times New Roman"/>
        </w:rPr>
        <w:tab/>
      </w:r>
      <w:r w:rsidRPr="001D590A">
        <w:rPr>
          <w:rFonts w:ascii="Times New Roman"/>
        </w:rPr>
        <w:t>為了解決在</w:t>
      </w:r>
      <w:r w:rsidR="000538D2" w:rsidRPr="001D590A">
        <w:rPr>
          <w:rFonts w:ascii="Times New Roman"/>
          <w:color w:val="00B0F0"/>
        </w:rPr>
        <w:t>OOOO</w:t>
      </w:r>
      <w:r w:rsidRPr="001D590A">
        <w:rPr>
          <w:rFonts w:ascii="Times New Roman"/>
        </w:rPr>
        <w:t>時面臨空氣汙染的問題，避免為了</w:t>
      </w:r>
      <w:r w:rsidRPr="001D590A">
        <w:rPr>
          <w:rFonts w:ascii="Times New Roman"/>
          <w:color w:val="FF0000"/>
        </w:rPr>
        <w:t>強健體魄</w:t>
      </w:r>
      <w:r w:rsidRPr="001D590A">
        <w:rPr>
          <w:rFonts w:ascii="Times New Roman"/>
        </w:rPr>
        <w:t>才騎乘腳踏車族，因為空氣中飄散著許多懸浮粒子，反而造成</w:t>
      </w:r>
      <w:r w:rsidRPr="001D590A">
        <w:rPr>
          <w:rFonts w:ascii="Times New Roman"/>
          <w:color w:val="7030A0"/>
        </w:rPr>
        <w:t>健康更大的危害肺疾病</w:t>
      </w:r>
      <w:r w:rsidRPr="001D590A">
        <w:rPr>
          <w:rFonts w:ascii="Times New Roman"/>
        </w:rPr>
        <w:t>。本作品的</w:t>
      </w:r>
      <w:r w:rsidRPr="001D590A">
        <w:rPr>
          <w:rFonts w:ascii="Times New Roman"/>
          <w:b/>
          <w:color w:val="FF0000"/>
        </w:rPr>
        <w:t>OOOO</w:t>
      </w:r>
      <w:r w:rsidRPr="001D590A">
        <w:rPr>
          <w:rFonts w:ascii="Times New Roman"/>
        </w:rPr>
        <w:t>能夠幫助腳踏車族，避免懸浮粒子造成人體健康的危害。</w:t>
      </w:r>
    </w:p>
    <w:p w:rsidR="00700EBD" w:rsidRPr="001D590A" w:rsidRDefault="00700EBD" w:rsidP="00700EBD">
      <w:pPr>
        <w:widowControl/>
        <w:spacing w:line="276" w:lineRule="auto"/>
        <w:ind w:firstLine="480"/>
        <w:jc w:val="both"/>
        <w:rPr>
          <w:rFonts w:ascii="Times New Roman"/>
        </w:rPr>
      </w:pPr>
      <w:r w:rsidRPr="001D590A">
        <w:rPr>
          <w:rFonts w:ascii="Times New Roman"/>
        </w:rPr>
        <w:t>市面上有腳踏車用防風防塵口罩</w:t>
      </w:r>
      <w:r w:rsidRPr="001D590A">
        <w:rPr>
          <w:rFonts w:ascii="Times New Roman"/>
        </w:rPr>
        <w:t>(</w:t>
      </w:r>
      <w:r w:rsidRPr="001D590A">
        <w:rPr>
          <w:rFonts w:ascii="Times New Roman"/>
        </w:rPr>
        <w:t>如圖</w:t>
      </w:r>
      <w:r w:rsidR="000754A4" w:rsidRPr="001D590A">
        <w:rPr>
          <w:rFonts w:ascii="Times New Roman"/>
        </w:rPr>
        <w:t>6</w:t>
      </w:r>
      <w:r w:rsidRPr="001D590A">
        <w:rPr>
          <w:rFonts w:ascii="Times New Roman"/>
        </w:rPr>
        <w:t>所示</w:t>
      </w:r>
      <w:r w:rsidRPr="001D590A">
        <w:rPr>
          <w:rFonts w:ascii="Times New Roman"/>
        </w:rPr>
        <w:t>)</w:t>
      </w:r>
      <w:r w:rsidRPr="001D590A">
        <w:rPr>
          <w:rFonts w:ascii="Times New Roman"/>
        </w:rPr>
        <w:t>，但</w:t>
      </w:r>
      <w:r w:rsidRPr="001D590A">
        <w:rPr>
          <w:rFonts w:ascii="Times New Roman"/>
          <w:color w:val="00B050"/>
        </w:rPr>
        <w:t>沒有濾淨的效果</w:t>
      </w:r>
      <w:r w:rsidRPr="001D590A">
        <w:rPr>
          <w:rFonts w:ascii="Times New Roman"/>
        </w:rPr>
        <w:t>而且直接接觸皮膚，長時間下來</w:t>
      </w:r>
      <w:r w:rsidRPr="001D590A">
        <w:rPr>
          <w:rFonts w:ascii="Times New Roman"/>
          <w:color w:val="C45911" w:themeColor="accent2" w:themeShade="BF"/>
        </w:rPr>
        <w:t>非常的不舒服</w:t>
      </w:r>
      <w:r w:rsidRPr="001D590A">
        <w:rPr>
          <w:rFonts w:ascii="Times New Roman"/>
        </w:rPr>
        <w:t>。</w:t>
      </w:r>
    </w:p>
    <w:p w:rsidR="00700EBD" w:rsidRPr="001D590A" w:rsidRDefault="00700EBD" w:rsidP="00700EBD">
      <w:pPr>
        <w:widowControl/>
        <w:spacing w:line="276" w:lineRule="auto"/>
        <w:jc w:val="center"/>
        <w:rPr>
          <w:rFonts w:ascii="Times New Roman"/>
        </w:rPr>
      </w:pPr>
      <w:r w:rsidRPr="001D590A">
        <w:rPr>
          <w:rFonts w:ascii="Times New Roman"/>
          <w:noProof/>
        </w:rPr>
        <w:drawing>
          <wp:inline distT="0" distB="0" distL="0" distR="0" wp14:anchorId="139C21F7" wp14:editId="67CFBEC5">
            <wp:extent cx="5113211" cy="3332083"/>
            <wp:effectExtent l="0" t="0" r="0" b="190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8539" cy="3335555"/>
                    </a:xfrm>
                    <a:prstGeom prst="rect">
                      <a:avLst/>
                    </a:prstGeom>
                    <a:ln>
                      <a:noFill/>
                    </a:ln>
                    <a:effectLst>
                      <a:softEdge rad="112500"/>
                    </a:effectLst>
                  </pic:spPr>
                </pic:pic>
              </a:graphicData>
            </a:graphic>
          </wp:inline>
        </w:drawing>
      </w:r>
    </w:p>
    <w:p w:rsidR="00700EBD" w:rsidRPr="001D590A" w:rsidRDefault="00700EBD" w:rsidP="00700EBD">
      <w:pPr>
        <w:pStyle w:val="af"/>
        <w:jc w:val="center"/>
        <w:rPr>
          <w:rFonts w:eastAsia="標楷體"/>
          <w:sz w:val="24"/>
          <w:szCs w:val="24"/>
        </w:rPr>
      </w:pPr>
      <w:bookmarkStart w:id="8" w:name="_Toc393375196"/>
      <w:r w:rsidRPr="001D590A">
        <w:rPr>
          <w:rFonts w:eastAsia="標楷體"/>
          <w:sz w:val="24"/>
          <w:szCs w:val="24"/>
        </w:rPr>
        <w:t>圖</w:t>
      </w:r>
      <w:r w:rsidRPr="001D590A">
        <w:rPr>
          <w:rFonts w:eastAsia="標楷體"/>
          <w:sz w:val="24"/>
          <w:szCs w:val="24"/>
        </w:rPr>
        <w:t xml:space="preserve"> </w:t>
      </w:r>
      <w:r w:rsidR="000754A4" w:rsidRPr="001D590A">
        <w:rPr>
          <w:rFonts w:eastAsia="標楷體"/>
          <w:sz w:val="24"/>
          <w:szCs w:val="24"/>
        </w:rPr>
        <w:t>6</w:t>
      </w:r>
      <w:r w:rsidRPr="001D590A">
        <w:rPr>
          <w:rFonts w:eastAsia="標楷體"/>
          <w:sz w:val="24"/>
          <w:szCs w:val="24"/>
        </w:rPr>
        <w:t xml:space="preserve"> </w:t>
      </w:r>
      <w:r w:rsidRPr="001D590A">
        <w:rPr>
          <w:rFonts w:eastAsia="標楷體"/>
          <w:sz w:val="24"/>
          <w:szCs w:val="24"/>
        </w:rPr>
        <w:t>傳統防風防塵口罩</w:t>
      </w:r>
      <w:bookmarkEnd w:id="8"/>
    </w:p>
    <w:p w:rsidR="00700EBD" w:rsidRPr="001D590A" w:rsidRDefault="00700EBD" w:rsidP="00700EBD">
      <w:pPr>
        <w:jc w:val="both"/>
        <w:rPr>
          <w:rFonts w:ascii="Times New Roman"/>
        </w:rPr>
      </w:pPr>
    </w:p>
    <w:p w:rsidR="00700EBD" w:rsidRPr="001D590A" w:rsidRDefault="00700EBD" w:rsidP="00700EBD">
      <w:pPr>
        <w:widowControl/>
        <w:spacing w:line="276" w:lineRule="auto"/>
        <w:jc w:val="both"/>
        <w:rPr>
          <w:rFonts w:ascii="Times New Roman"/>
        </w:rPr>
      </w:pPr>
      <w:r w:rsidRPr="001D590A">
        <w:rPr>
          <w:rFonts w:ascii="Times New Roman"/>
        </w:rPr>
        <w:tab/>
      </w:r>
      <w:r w:rsidRPr="001D590A">
        <w:rPr>
          <w:rFonts w:ascii="Times New Roman"/>
        </w:rPr>
        <w:t>本作品製作的</w:t>
      </w:r>
      <w:r w:rsidR="000754A4" w:rsidRPr="001D590A">
        <w:rPr>
          <w:rFonts w:ascii="Times New Roman"/>
          <w:b/>
          <w:color w:val="FF0000"/>
        </w:rPr>
        <w:t>OOOOO</w:t>
      </w:r>
      <w:r w:rsidRPr="001D590A">
        <w:rPr>
          <w:rFonts w:ascii="Times New Roman"/>
          <w:color w:val="000000" w:themeColor="text1"/>
        </w:rPr>
        <w:t>(</w:t>
      </w:r>
      <w:r w:rsidRPr="001D590A">
        <w:rPr>
          <w:rFonts w:ascii="Times New Roman"/>
          <w:color w:val="000000" w:themeColor="text1"/>
        </w:rPr>
        <w:t>如圖</w:t>
      </w:r>
      <w:r w:rsidR="000754A4" w:rsidRPr="001D590A">
        <w:rPr>
          <w:rFonts w:ascii="Times New Roman"/>
          <w:color w:val="000000" w:themeColor="text1"/>
        </w:rPr>
        <w:t>7</w:t>
      </w:r>
      <w:r w:rsidRPr="001D590A">
        <w:rPr>
          <w:rFonts w:ascii="Times New Roman"/>
          <w:color w:val="000000" w:themeColor="text1"/>
        </w:rPr>
        <w:t>所示</w:t>
      </w:r>
      <w:r w:rsidRPr="001D590A">
        <w:rPr>
          <w:rFonts w:ascii="Times New Roman"/>
          <w:color w:val="000000" w:themeColor="text1"/>
        </w:rPr>
        <w:t>)</w:t>
      </w:r>
      <w:r w:rsidRPr="001D590A">
        <w:rPr>
          <w:rFonts w:ascii="Times New Roman"/>
          <w:color w:val="000000" w:themeColor="text1"/>
        </w:rPr>
        <w:t>不</w:t>
      </w:r>
      <w:r w:rsidRPr="001D590A">
        <w:rPr>
          <w:rFonts w:ascii="Times New Roman"/>
        </w:rPr>
        <w:t>只</w:t>
      </w:r>
      <w:r w:rsidRPr="001D590A">
        <w:rPr>
          <w:rFonts w:ascii="Times New Roman"/>
          <w:color w:val="0070C0"/>
        </w:rPr>
        <w:t>有</w:t>
      </w:r>
      <w:r w:rsidR="000754A4" w:rsidRPr="001D590A">
        <w:rPr>
          <w:rFonts w:ascii="Times New Roman"/>
          <w:color w:val="0070C0"/>
        </w:rPr>
        <w:t>OO</w:t>
      </w:r>
      <w:r w:rsidRPr="001D590A">
        <w:rPr>
          <w:rFonts w:ascii="Times New Roman"/>
          <w:color w:val="0070C0"/>
        </w:rPr>
        <w:t>效果</w:t>
      </w:r>
      <w:r w:rsidRPr="001D590A">
        <w:rPr>
          <w:rFonts w:ascii="Times New Roman"/>
        </w:rPr>
        <w:t>還配有直接對口鼻的</w:t>
      </w:r>
      <w:r w:rsidR="000754A4" w:rsidRPr="001D590A">
        <w:rPr>
          <w:rFonts w:ascii="Times New Roman"/>
          <w:color w:val="C45911" w:themeColor="accent2" w:themeShade="BF"/>
        </w:rPr>
        <w:t>OOO</w:t>
      </w:r>
      <w:r w:rsidRPr="001D590A">
        <w:rPr>
          <w:rFonts w:ascii="Times New Roman"/>
        </w:rPr>
        <w:t>，加上不貼於皮膚上，</w:t>
      </w:r>
      <w:r w:rsidRPr="001D590A">
        <w:rPr>
          <w:rFonts w:ascii="Times New Roman"/>
          <w:color w:val="C00000"/>
        </w:rPr>
        <w:t>非常舒適</w:t>
      </w:r>
      <w:r w:rsidRPr="001D590A">
        <w:rPr>
          <w:rFonts w:ascii="Times New Roman"/>
          <w:color w:val="000000" w:themeColor="text1"/>
        </w:rPr>
        <w:t>；</w:t>
      </w:r>
      <w:r w:rsidRPr="001D590A">
        <w:rPr>
          <w:rFonts w:ascii="Times New Roman"/>
        </w:rPr>
        <w:t>並具有</w:t>
      </w:r>
      <w:r w:rsidR="000754A4" w:rsidRPr="001D590A">
        <w:rPr>
          <w:rFonts w:ascii="Times New Roman"/>
        </w:rPr>
        <w:t>OOOO</w:t>
      </w:r>
      <w:r w:rsidRPr="001D590A">
        <w:rPr>
          <w:rFonts w:ascii="Times New Roman"/>
          <w:color w:val="000000" w:themeColor="text1"/>
        </w:rPr>
        <w:t>，</w:t>
      </w:r>
      <w:r w:rsidRPr="001D590A">
        <w:rPr>
          <w:rFonts w:ascii="Times New Roman"/>
        </w:rPr>
        <w:t>可應用於任何頭型與安全帽上。</w:t>
      </w:r>
    </w:p>
    <w:p w:rsidR="00700EBD" w:rsidRDefault="00700EBD" w:rsidP="00700EBD">
      <w:pPr>
        <w:widowControl/>
        <w:spacing w:line="276" w:lineRule="auto"/>
        <w:jc w:val="center"/>
        <w:rPr>
          <w:rFonts w:ascii="Times New Roman"/>
        </w:rPr>
      </w:pPr>
    </w:p>
    <w:p w:rsidR="00EF29D1" w:rsidRPr="001D590A" w:rsidRDefault="00EF29D1" w:rsidP="00700EBD">
      <w:pPr>
        <w:widowControl/>
        <w:spacing w:line="276" w:lineRule="auto"/>
        <w:jc w:val="center"/>
        <w:rPr>
          <w:rFonts w:ascii="Times New Roman"/>
        </w:rPr>
      </w:pPr>
    </w:p>
    <w:p w:rsidR="00700EBD" w:rsidRDefault="00700EBD" w:rsidP="00700EBD">
      <w:pPr>
        <w:pStyle w:val="af"/>
        <w:jc w:val="center"/>
        <w:rPr>
          <w:rFonts w:eastAsia="標楷體"/>
          <w:sz w:val="24"/>
          <w:szCs w:val="24"/>
        </w:rPr>
      </w:pPr>
      <w:bookmarkStart w:id="9" w:name="_Toc393375197"/>
      <w:r w:rsidRPr="001D590A">
        <w:rPr>
          <w:rFonts w:eastAsia="標楷體"/>
          <w:sz w:val="24"/>
          <w:szCs w:val="24"/>
        </w:rPr>
        <w:t>圖</w:t>
      </w:r>
      <w:r w:rsidRPr="001D590A">
        <w:rPr>
          <w:rFonts w:eastAsia="標楷體"/>
          <w:sz w:val="24"/>
          <w:szCs w:val="24"/>
        </w:rPr>
        <w:t xml:space="preserve"> </w:t>
      </w:r>
      <w:r w:rsidR="000754A4" w:rsidRPr="001D590A">
        <w:rPr>
          <w:rFonts w:eastAsia="標楷體"/>
          <w:sz w:val="24"/>
          <w:szCs w:val="24"/>
        </w:rPr>
        <w:t>7</w:t>
      </w:r>
      <w:r w:rsidRPr="001D590A">
        <w:rPr>
          <w:rFonts w:eastAsia="標楷體"/>
          <w:sz w:val="24"/>
          <w:szCs w:val="24"/>
        </w:rPr>
        <w:t xml:space="preserve"> </w:t>
      </w:r>
      <w:r w:rsidR="000754A4" w:rsidRPr="001D590A">
        <w:rPr>
          <w:rFonts w:eastAsia="標楷體"/>
          <w:b/>
          <w:color w:val="FF0000"/>
          <w:sz w:val="24"/>
          <w:szCs w:val="24"/>
        </w:rPr>
        <w:t>OOOO</w:t>
      </w:r>
      <w:r w:rsidRPr="001D590A">
        <w:rPr>
          <w:rFonts w:eastAsia="標楷體"/>
          <w:sz w:val="24"/>
          <w:szCs w:val="24"/>
        </w:rPr>
        <w:t>示意圖</w:t>
      </w:r>
      <w:bookmarkEnd w:id="9"/>
    </w:p>
    <w:p w:rsidR="00EF29D1" w:rsidRPr="00EF29D1" w:rsidRDefault="00EF29D1" w:rsidP="00EF29D1"/>
    <w:p w:rsidR="00C345F6" w:rsidRPr="001D590A" w:rsidRDefault="00C345F6" w:rsidP="00C345F6">
      <w:pPr>
        <w:rPr>
          <w:rFonts w:ascii="Times New Roman"/>
        </w:rPr>
      </w:pPr>
    </w:p>
    <w:p w:rsidR="00044792" w:rsidRPr="001D590A" w:rsidRDefault="00044792" w:rsidP="00044792">
      <w:pPr>
        <w:widowControl/>
        <w:spacing w:line="276" w:lineRule="auto"/>
        <w:jc w:val="both"/>
        <w:rPr>
          <w:rFonts w:ascii="Times New Roman"/>
        </w:rPr>
      </w:pPr>
      <w:r w:rsidRPr="001D590A">
        <w:rPr>
          <w:rFonts w:ascii="Times New Roman"/>
        </w:rPr>
        <w:tab/>
      </w:r>
      <w:r w:rsidRPr="001D590A">
        <w:rPr>
          <w:rFonts w:ascii="Times New Roman"/>
        </w:rPr>
        <w:t>有效減少呼吸時的空氣品質，改善身體健康，呼吸到清淨的空氣的好處：</w:t>
      </w:r>
    </w:p>
    <w:p w:rsidR="00044792" w:rsidRPr="001D590A" w:rsidRDefault="00044792" w:rsidP="00044792">
      <w:pPr>
        <w:pStyle w:val="a4"/>
        <w:widowControl/>
        <w:numPr>
          <w:ilvl w:val="0"/>
          <w:numId w:val="22"/>
        </w:numPr>
        <w:adjustRightInd/>
        <w:spacing w:line="276" w:lineRule="auto"/>
        <w:ind w:leftChars="0"/>
        <w:jc w:val="both"/>
        <w:rPr>
          <w:rFonts w:ascii="Times New Roman"/>
        </w:rPr>
      </w:pPr>
      <w:r w:rsidRPr="001D590A">
        <w:rPr>
          <w:rFonts w:ascii="Times New Roman"/>
          <w:color w:val="FF0000"/>
        </w:rPr>
        <w:t>降低</w:t>
      </w:r>
      <w:r w:rsidRPr="001D590A">
        <w:rPr>
          <w:rFonts w:ascii="Times New Roman"/>
        </w:rPr>
        <w:t>情緒得波動，浮躁，心理壓力。</w:t>
      </w:r>
    </w:p>
    <w:p w:rsidR="00044792" w:rsidRPr="001D590A" w:rsidRDefault="00044792" w:rsidP="00044792">
      <w:pPr>
        <w:pStyle w:val="a4"/>
        <w:widowControl/>
        <w:numPr>
          <w:ilvl w:val="0"/>
          <w:numId w:val="22"/>
        </w:numPr>
        <w:adjustRightInd/>
        <w:spacing w:line="276" w:lineRule="auto"/>
        <w:ind w:leftChars="0"/>
        <w:jc w:val="both"/>
        <w:rPr>
          <w:rFonts w:ascii="Times New Roman"/>
        </w:rPr>
      </w:pPr>
      <w:r w:rsidRPr="001D590A">
        <w:rPr>
          <w:rFonts w:ascii="Times New Roman"/>
          <w:color w:val="C00000"/>
        </w:rPr>
        <w:t>降低</w:t>
      </w:r>
      <w:r w:rsidRPr="001D590A">
        <w:rPr>
          <w:rFonts w:ascii="Times New Roman"/>
        </w:rPr>
        <w:t>PM2.5</w:t>
      </w:r>
      <w:r w:rsidRPr="001D590A">
        <w:rPr>
          <w:rFonts w:ascii="Times New Roman"/>
        </w:rPr>
        <w:t>對人體的健康影響。</w:t>
      </w:r>
    </w:p>
    <w:p w:rsidR="00044792" w:rsidRPr="001D590A" w:rsidRDefault="00044792" w:rsidP="00044792">
      <w:pPr>
        <w:pStyle w:val="a4"/>
        <w:widowControl/>
        <w:numPr>
          <w:ilvl w:val="0"/>
          <w:numId w:val="22"/>
        </w:numPr>
        <w:adjustRightInd/>
        <w:spacing w:line="276" w:lineRule="auto"/>
        <w:ind w:leftChars="0"/>
        <w:jc w:val="both"/>
        <w:rPr>
          <w:rFonts w:ascii="Times New Roman"/>
        </w:rPr>
      </w:pPr>
      <w:r w:rsidRPr="001D590A">
        <w:rPr>
          <w:rFonts w:ascii="Times New Roman"/>
        </w:rPr>
        <w:t>對</w:t>
      </w:r>
      <w:r w:rsidRPr="001D590A">
        <w:rPr>
          <w:rFonts w:ascii="Times New Roman"/>
          <w:color w:val="7030A0"/>
        </w:rPr>
        <w:t>二手煙對人體的危害</w:t>
      </w:r>
      <w:r w:rsidRPr="001D590A">
        <w:rPr>
          <w:rFonts w:ascii="Times New Roman"/>
        </w:rPr>
        <w:t>。</w:t>
      </w:r>
    </w:p>
    <w:p w:rsidR="00044792" w:rsidRPr="001D590A" w:rsidRDefault="00044792" w:rsidP="00044792">
      <w:pPr>
        <w:pStyle w:val="a4"/>
        <w:widowControl/>
        <w:numPr>
          <w:ilvl w:val="0"/>
          <w:numId w:val="22"/>
        </w:numPr>
        <w:adjustRightInd/>
        <w:spacing w:line="276" w:lineRule="auto"/>
        <w:ind w:leftChars="0"/>
        <w:jc w:val="both"/>
        <w:rPr>
          <w:rFonts w:ascii="Times New Roman"/>
        </w:rPr>
      </w:pPr>
      <w:r w:rsidRPr="001D590A">
        <w:rPr>
          <w:rFonts w:ascii="Times New Roman"/>
        </w:rPr>
        <w:t>負離子擁有</w:t>
      </w:r>
      <w:r w:rsidRPr="001D590A">
        <w:rPr>
          <w:rFonts w:ascii="Times New Roman"/>
          <w:color w:val="1F4E79" w:themeColor="accent1" w:themeShade="80"/>
        </w:rPr>
        <w:t>提神醒腦</w:t>
      </w:r>
      <w:r w:rsidRPr="001D590A">
        <w:rPr>
          <w:rFonts w:ascii="Times New Roman"/>
        </w:rPr>
        <w:t>的功能，增加腦組織的氧化過程，使腦獲得更多氧氣。</w:t>
      </w:r>
    </w:p>
    <w:p w:rsidR="00044792" w:rsidRPr="001D590A" w:rsidRDefault="00044792" w:rsidP="00044792">
      <w:pPr>
        <w:pStyle w:val="a4"/>
        <w:widowControl/>
        <w:numPr>
          <w:ilvl w:val="0"/>
          <w:numId w:val="22"/>
        </w:numPr>
        <w:adjustRightInd/>
        <w:spacing w:line="276" w:lineRule="auto"/>
        <w:ind w:leftChars="0"/>
        <w:jc w:val="both"/>
        <w:rPr>
          <w:rFonts w:ascii="Times New Roman"/>
        </w:rPr>
      </w:pPr>
      <w:r w:rsidRPr="001D590A">
        <w:rPr>
          <w:rFonts w:ascii="Times New Roman"/>
        </w:rPr>
        <w:t>負離子與</w:t>
      </w:r>
      <w:r w:rsidRPr="001D590A">
        <w:rPr>
          <w:rFonts w:ascii="Times New Roman"/>
          <w:color w:val="0070C0"/>
        </w:rPr>
        <w:t>污染物正離子吸引碰撞</w:t>
      </w:r>
      <w:r w:rsidRPr="001D590A">
        <w:rPr>
          <w:rFonts w:ascii="Times New Roman"/>
        </w:rPr>
        <w:t>，來讓煙、灰塵，掉落也可能使細菌極性顛倒</w:t>
      </w:r>
      <w:r w:rsidRPr="001D590A">
        <w:rPr>
          <w:rFonts w:ascii="Times New Roman"/>
          <w:color w:val="C45911" w:themeColor="accent2" w:themeShade="BF"/>
        </w:rPr>
        <w:t>抵銷汙染物</w:t>
      </w:r>
      <w:r w:rsidRPr="001D590A">
        <w:rPr>
          <w:rFonts w:ascii="Times New Roman"/>
        </w:rPr>
        <w:t>。</w:t>
      </w:r>
    </w:p>
    <w:p w:rsidR="00044792" w:rsidRPr="001D590A" w:rsidRDefault="00044792" w:rsidP="00044792">
      <w:pPr>
        <w:pStyle w:val="a4"/>
        <w:widowControl/>
        <w:numPr>
          <w:ilvl w:val="0"/>
          <w:numId w:val="22"/>
        </w:numPr>
        <w:adjustRightInd/>
        <w:spacing w:line="276" w:lineRule="auto"/>
        <w:ind w:leftChars="0"/>
        <w:jc w:val="both"/>
        <w:rPr>
          <w:rFonts w:ascii="Times New Roman"/>
        </w:rPr>
      </w:pPr>
      <w:r w:rsidRPr="001D590A">
        <w:rPr>
          <w:rFonts w:ascii="Times New Roman"/>
        </w:rPr>
        <w:lastRenderedPageBreak/>
        <w:t>負離子改善睡眠吸入適量負離子，可使人精力旺盛，</w:t>
      </w:r>
      <w:r w:rsidRPr="001D590A">
        <w:rPr>
          <w:rFonts w:ascii="Times New Roman"/>
          <w:color w:val="00B050"/>
        </w:rPr>
        <w:t>消除疲勞和倦怠</w:t>
      </w:r>
      <w:r w:rsidRPr="001D590A">
        <w:rPr>
          <w:rFonts w:ascii="Times New Roman"/>
        </w:rPr>
        <w:t>。提高工作效率與精神衰弱。</w:t>
      </w:r>
    </w:p>
    <w:p w:rsidR="00044792" w:rsidRPr="001D590A" w:rsidRDefault="00044792" w:rsidP="00044792">
      <w:pPr>
        <w:pStyle w:val="a4"/>
        <w:widowControl/>
        <w:numPr>
          <w:ilvl w:val="0"/>
          <w:numId w:val="22"/>
        </w:numPr>
        <w:adjustRightInd/>
        <w:spacing w:line="276" w:lineRule="auto"/>
        <w:ind w:leftChars="0"/>
        <w:jc w:val="both"/>
        <w:rPr>
          <w:rFonts w:ascii="Times New Roman"/>
        </w:rPr>
      </w:pPr>
      <w:r w:rsidRPr="001D590A">
        <w:rPr>
          <w:rFonts w:ascii="Times New Roman"/>
        </w:rPr>
        <w:t>因為負離子可以</w:t>
      </w:r>
      <w:r w:rsidRPr="001D590A">
        <w:rPr>
          <w:rFonts w:ascii="Times New Roman"/>
          <w:color w:val="7030A0"/>
        </w:rPr>
        <w:t>改善心臟功能和改善心肌</w:t>
      </w:r>
      <w:r w:rsidRPr="001D590A">
        <w:rPr>
          <w:rFonts w:ascii="Times New Roman"/>
        </w:rPr>
        <w:t>有好處，所以對高血壓病患有利恢復病情。</w:t>
      </w:r>
    </w:p>
    <w:p w:rsidR="00044792" w:rsidRPr="001D590A" w:rsidRDefault="00044792" w:rsidP="00044792">
      <w:pPr>
        <w:pStyle w:val="a4"/>
        <w:widowControl/>
        <w:numPr>
          <w:ilvl w:val="0"/>
          <w:numId w:val="22"/>
        </w:numPr>
        <w:adjustRightInd/>
        <w:spacing w:line="276" w:lineRule="auto"/>
        <w:ind w:leftChars="0"/>
        <w:jc w:val="both"/>
        <w:rPr>
          <w:rFonts w:ascii="Times New Roman"/>
        </w:rPr>
      </w:pPr>
      <w:r w:rsidRPr="001D590A">
        <w:rPr>
          <w:rFonts w:ascii="Times New Roman"/>
          <w:color w:val="0070C0"/>
        </w:rPr>
        <w:t>改善呼吸系統</w:t>
      </w:r>
      <w:r w:rsidRPr="001D590A">
        <w:rPr>
          <w:rFonts w:ascii="Times New Roman"/>
        </w:rPr>
        <w:t>經過實驗透過面罩直接吸入負離子</w:t>
      </w:r>
      <w:r w:rsidRPr="001D590A">
        <w:rPr>
          <w:rFonts w:ascii="Times New Roman"/>
        </w:rPr>
        <w:t>30</w:t>
      </w:r>
      <w:r w:rsidRPr="001D590A">
        <w:rPr>
          <w:rFonts w:ascii="Times New Roman"/>
        </w:rPr>
        <w:t>分鐘，可使肺部吸收氧氣量可增加</w:t>
      </w:r>
      <w:r w:rsidRPr="001D590A">
        <w:rPr>
          <w:rFonts w:ascii="Times New Roman"/>
        </w:rPr>
        <w:t>20</w:t>
      </w:r>
      <w:r w:rsidRPr="001D590A">
        <w:rPr>
          <w:rFonts w:ascii="Times New Roman"/>
        </w:rPr>
        <w:t>，可多排出體內二氧化碳</w:t>
      </w:r>
      <w:r w:rsidRPr="001D590A">
        <w:rPr>
          <w:rFonts w:ascii="Times New Roman"/>
        </w:rPr>
        <w:t>14.5%</w:t>
      </w:r>
      <w:r w:rsidRPr="001D590A">
        <w:rPr>
          <w:rFonts w:ascii="Times New Roman"/>
        </w:rPr>
        <w:t>，所以負離子有</w:t>
      </w:r>
      <w:r w:rsidRPr="001D590A">
        <w:rPr>
          <w:rFonts w:ascii="Times New Roman"/>
          <w:color w:val="C00000"/>
        </w:rPr>
        <w:t>改善與增加肺功能的作用</w:t>
      </w:r>
      <w:r w:rsidRPr="001D590A">
        <w:rPr>
          <w:rFonts w:ascii="Times New Roman"/>
        </w:rPr>
        <w:t>。</w:t>
      </w:r>
    </w:p>
    <w:p w:rsidR="00C345F6" w:rsidRPr="001D590A" w:rsidRDefault="00C345F6" w:rsidP="00C345F6">
      <w:pPr>
        <w:widowControl/>
        <w:adjustRightInd/>
        <w:spacing w:line="276" w:lineRule="auto"/>
        <w:jc w:val="both"/>
        <w:rPr>
          <w:rFonts w:ascii="Times New Roman"/>
        </w:rPr>
      </w:pPr>
    </w:p>
    <w:p w:rsidR="00C345F6" w:rsidRPr="001D590A" w:rsidRDefault="00C345F6" w:rsidP="00C345F6">
      <w:pPr>
        <w:widowControl/>
        <w:adjustRightInd/>
        <w:spacing w:line="276" w:lineRule="auto"/>
        <w:jc w:val="both"/>
        <w:rPr>
          <w:rFonts w:ascii="Times New Roman"/>
        </w:rPr>
      </w:pPr>
    </w:p>
    <w:p w:rsidR="00C345F6" w:rsidRPr="001D590A" w:rsidRDefault="00C345F6" w:rsidP="00C345F6">
      <w:pPr>
        <w:widowControl/>
        <w:adjustRightInd/>
        <w:spacing w:line="276" w:lineRule="auto"/>
        <w:jc w:val="center"/>
        <w:rPr>
          <w:rFonts w:ascii="Times New Roman"/>
        </w:rPr>
      </w:pPr>
      <w:bookmarkStart w:id="10" w:name="_Toc393275460"/>
      <w:bookmarkStart w:id="11" w:name="_Toc393375057"/>
      <w:r w:rsidRPr="001D590A">
        <w:rPr>
          <w:rStyle w:val="ac"/>
          <w:rFonts w:ascii="Times New Roman" w:eastAsia="標楷體" w:hAnsi="Times New Roman" w:cs="Times New Roman"/>
          <w:b/>
          <w:bCs/>
          <w:noProof/>
          <w:kern w:val="2"/>
          <w:sz w:val="24"/>
          <w:szCs w:val="24"/>
        </w:rPr>
        <w:drawing>
          <wp:inline distT="0" distB="0" distL="0" distR="0" wp14:anchorId="06070CCC" wp14:editId="5782A70E">
            <wp:extent cx="4764902" cy="3407434"/>
            <wp:effectExtent l="0" t="0" r="0" b="2540"/>
            <wp:docPr id="4112" name="圖片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76" r="-1" b="7380"/>
                    <a:stretch/>
                  </pic:blipFill>
                  <pic:spPr bwMode="auto">
                    <a:xfrm>
                      <a:off x="0" y="0"/>
                      <a:ext cx="4796943" cy="3430347"/>
                    </a:xfrm>
                    <a:prstGeom prst="rect">
                      <a:avLst/>
                    </a:prstGeom>
                    <a:noFill/>
                    <a:ln>
                      <a:noFill/>
                    </a:ln>
                    <a:extLst>
                      <a:ext uri="{53640926-AAD7-44D8-BBD7-CCE9431645EC}">
                        <a14:shadowObscured xmlns:a14="http://schemas.microsoft.com/office/drawing/2010/main"/>
                      </a:ext>
                    </a:extLst>
                  </pic:spPr>
                </pic:pic>
              </a:graphicData>
            </a:graphic>
          </wp:inline>
        </w:drawing>
      </w:r>
      <w:bookmarkEnd w:id="10"/>
      <w:bookmarkEnd w:id="11"/>
    </w:p>
    <w:p w:rsidR="00EF29D1" w:rsidRDefault="00EF29D1" w:rsidP="00C345F6">
      <w:pPr>
        <w:jc w:val="center"/>
        <w:rPr>
          <w:rFonts w:ascii="Times New Roman"/>
        </w:rPr>
      </w:pPr>
      <w:bookmarkStart w:id="12" w:name="_Toc393375225"/>
    </w:p>
    <w:p w:rsidR="00C345F6" w:rsidRPr="001D590A" w:rsidRDefault="00C345F6" w:rsidP="00C345F6">
      <w:pPr>
        <w:jc w:val="center"/>
        <w:rPr>
          <w:rFonts w:ascii="Times New Roman"/>
        </w:rPr>
      </w:pPr>
      <w:r w:rsidRPr="001D590A">
        <w:rPr>
          <w:rFonts w:ascii="Times New Roman"/>
        </w:rPr>
        <w:t>圖</w:t>
      </w:r>
      <w:r w:rsidRPr="001D590A">
        <w:rPr>
          <w:rFonts w:ascii="Times New Roman"/>
        </w:rPr>
        <w:t xml:space="preserve"> 8 </w:t>
      </w:r>
      <w:r w:rsidRPr="001D590A">
        <w:rPr>
          <w:rFonts w:ascii="Times New Roman"/>
        </w:rPr>
        <w:t>創意發想說明圖</w:t>
      </w:r>
      <w:bookmarkEnd w:id="12"/>
    </w:p>
    <w:p w:rsidR="00C345F6" w:rsidRPr="001D590A" w:rsidRDefault="00C345F6" w:rsidP="00C345F6">
      <w:pPr>
        <w:widowControl/>
        <w:adjustRightInd/>
        <w:spacing w:line="276" w:lineRule="auto"/>
        <w:jc w:val="center"/>
        <w:rPr>
          <w:rFonts w:ascii="Times New Roman"/>
        </w:rPr>
      </w:pPr>
    </w:p>
    <w:p w:rsidR="00044792" w:rsidRPr="001D590A" w:rsidRDefault="00044792" w:rsidP="003864A5">
      <w:pPr>
        <w:widowControl/>
        <w:jc w:val="both"/>
        <w:rPr>
          <w:rFonts w:ascii="Times New Roman"/>
          <w:b/>
          <w:bCs/>
          <w:kern w:val="52"/>
          <w:sz w:val="32"/>
          <w:szCs w:val="32"/>
        </w:rPr>
      </w:pPr>
      <w:r w:rsidRPr="001D590A">
        <w:rPr>
          <w:rFonts w:ascii="Times New Roman"/>
        </w:rPr>
        <w:t>具偵測紫外線系統，可以用來</w:t>
      </w:r>
      <w:r w:rsidRPr="001D590A">
        <w:rPr>
          <w:rFonts w:ascii="Times New Roman"/>
          <w:color w:val="00B050"/>
        </w:rPr>
        <w:t>偵測紫外線是否過量</w:t>
      </w:r>
      <w:r w:rsidRPr="001D590A">
        <w:rPr>
          <w:rFonts w:ascii="Times New Roman"/>
        </w:rPr>
        <w:t>，並記錄數據於手機中，</w:t>
      </w:r>
      <w:r w:rsidRPr="001D590A">
        <w:rPr>
          <w:rFonts w:ascii="Times New Roman"/>
          <w:color w:val="FF0000"/>
        </w:rPr>
        <w:t>當紫外線過量</w:t>
      </w:r>
      <w:r w:rsidRPr="001D590A">
        <w:rPr>
          <w:rFonts w:ascii="Times New Roman"/>
        </w:rPr>
        <w:t>時，會即時通知使用者</w:t>
      </w:r>
      <w:r w:rsidRPr="001D590A">
        <w:rPr>
          <w:rFonts w:ascii="Times New Roman"/>
          <w:color w:val="0070C0"/>
        </w:rPr>
        <w:t>紫外線超標的警示訊息</w:t>
      </w:r>
    </w:p>
    <w:p w:rsidR="003864A5" w:rsidRDefault="003864A5" w:rsidP="001C7C68">
      <w:pPr>
        <w:widowControl/>
        <w:spacing w:line="276" w:lineRule="auto"/>
        <w:jc w:val="center"/>
        <w:rPr>
          <w:rFonts w:ascii="Times New Roman"/>
          <w:b/>
          <w:bCs/>
          <w:color w:val="FF0000"/>
          <w:kern w:val="52"/>
          <w:sz w:val="32"/>
          <w:szCs w:val="32"/>
        </w:rPr>
        <w:sectPr w:rsidR="003864A5" w:rsidSect="000D535A">
          <w:pgSz w:w="11906" w:h="16838"/>
          <w:pgMar w:top="1134" w:right="907" w:bottom="907" w:left="907" w:header="907" w:footer="680" w:gutter="0"/>
          <w:pgNumType w:start="1"/>
          <w:cols w:space="425"/>
          <w:docGrid w:type="lines" w:linePitch="360"/>
        </w:sectPr>
      </w:pPr>
    </w:p>
    <w:p w:rsidR="00C50F23" w:rsidRPr="001D590A" w:rsidRDefault="001C7C68" w:rsidP="001C7C68">
      <w:pPr>
        <w:widowControl/>
        <w:spacing w:line="276" w:lineRule="auto"/>
        <w:jc w:val="center"/>
        <w:rPr>
          <w:rFonts w:ascii="Times New Roman"/>
          <w:b/>
          <w:bCs/>
          <w:kern w:val="52"/>
          <w:sz w:val="32"/>
          <w:szCs w:val="32"/>
        </w:rPr>
      </w:pPr>
      <w:r w:rsidRPr="001D590A">
        <w:rPr>
          <w:rFonts w:ascii="Times New Roman"/>
          <w:b/>
          <w:bCs/>
          <w:color w:val="FF0000"/>
          <w:kern w:val="52"/>
          <w:sz w:val="32"/>
          <w:szCs w:val="32"/>
        </w:rPr>
        <w:lastRenderedPageBreak/>
        <w:t>範例</w:t>
      </w:r>
      <w:r w:rsidRPr="001D590A">
        <w:rPr>
          <w:rFonts w:ascii="Times New Roman"/>
          <w:b/>
          <w:bCs/>
          <w:kern w:val="52"/>
          <w:sz w:val="32"/>
          <w:szCs w:val="32"/>
        </w:rPr>
        <w:t>研究方法</w:t>
      </w:r>
    </w:p>
    <w:p w:rsidR="000538D2" w:rsidRPr="001D590A" w:rsidRDefault="000538D2" w:rsidP="000538D2">
      <w:pPr>
        <w:widowControl/>
        <w:ind w:firstLine="480"/>
        <w:jc w:val="both"/>
        <w:rPr>
          <w:rFonts w:ascii="Times New Roman"/>
          <w:color w:val="FF0000"/>
        </w:rPr>
      </w:pPr>
      <w:r w:rsidRPr="001D590A">
        <w:rPr>
          <w:rFonts w:ascii="Times New Roman"/>
          <w:bCs/>
        </w:rPr>
        <w:t>由於</w:t>
      </w:r>
      <w:r w:rsidRPr="001D590A">
        <w:rPr>
          <w:rFonts w:ascii="Times New Roman"/>
          <w:color w:val="FF0000"/>
        </w:rPr>
        <w:t>OOOO</w:t>
      </w:r>
      <w:r w:rsidRPr="001D590A">
        <w:rPr>
          <w:rFonts w:ascii="Times New Roman"/>
        </w:rPr>
        <w:t>使用</w:t>
      </w:r>
      <w:r w:rsidRPr="001D590A">
        <w:rPr>
          <w:rFonts w:ascii="Times New Roman"/>
          <w:color w:val="00B050"/>
        </w:rPr>
        <w:t>綠色能源</w:t>
      </w:r>
      <w:r w:rsidRPr="001D590A">
        <w:rPr>
          <w:rFonts w:ascii="Times New Roman"/>
        </w:rPr>
        <w:t>提供電源與</w:t>
      </w:r>
      <w:r w:rsidRPr="001D590A">
        <w:rPr>
          <w:rFonts w:ascii="Times New Roman"/>
          <w:color w:val="7030A0"/>
        </w:rPr>
        <w:t>OOOO</w:t>
      </w:r>
      <w:r w:rsidRPr="001D590A">
        <w:rPr>
          <w:rFonts w:ascii="Times New Roman"/>
        </w:rPr>
        <w:t>的</w:t>
      </w:r>
      <w:r w:rsidRPr="001D590A">
        <w:rPr>
          <w:rFonts w:ascii="Times New Roman"/>
        </w:rPr>
        <w:t>OOOO</w:t>
      </w:r>
      <w:r w:rsidRPr="001D590A">
        <w:rPr>
          <w:rFonts w:ascii="Times New Roman"/>
        </w:rPr>
        <w:t>，並有</w:t>
      </w:r>
      <w:r w:rsidRPr="001D590A">
        <w:rPr>
          <w:rFonts w:ascii="Times New Roman"/>
          <w:color w:val="0070C0"/>
        </w:rPr>
        <w:t>OOOO</w:t>
      </w:r>
      <w:r w:rsidRPr="001D590A">
        <w:rPr>
          <w:rFonts w:ascii="Times New Roman"/>
        </w:rPr>
        <w:t>功能</w:t>
      </w:r>
      <w:r w:rsidRPr="001D590A">
        <w:rPr>
          <w:rFonts w:ascii="Times New Roman"/>
          <w:color w:val="000000" w:themeColor="text1"/>
        </w:rPr>
        <w:t>，</w:t>
      </w:r>
      <w:r w:rsidRPr="001D590A">
        <w:rPr>
          <w:rFonts w:ascii="Times New Roman"/>
          <w:color w:val="00B0F0"/>
        </w:rPr>
        <w:t>適用於</w:t>
      </w:r>
      <w:r w:rsidRPr="001D590A">
        <w:rPr>
          <w:rFonts w:ascii="Times New Roman"/>
          <w:color w:val="00B0F0"/>
        </w:rPr>
        <w:t>OOOO</w:t>
      </w:r>
      <w:r w:rsidRPr="001D590A">
        <w:rPr>
          <w:rFonts w:ascii="Times New Roman"/>
          <w:color w:val="00B0F0"/>
        </w:rPr>
        <w:t>族</w:t>
      </w:r>
      <w:r w:rsidRPr="001D590A">
        <w:rPr>
          <w:rFonts w:ascii="Times New Roman"/>
        </w:rPr>
        <w:t>，對於幫助單車族</w:t>
      </w:r>
      <w:r w:rsidRPr="001D590A">
        <w:rPr>
          <w:rFonts w:ascii="Times New Roman"/>
          <w:color w:val="C00000"/>
        </w:rPr>
        <w:t>避免空氣汙染</w:t>
      </w:r>
      <w:r w:rsidRPr="001D590A">
        <w:rPr>
          <w:rFonts w:ascii="Times New Roman"/>
        </w:rPr>
        <w:t>與</w:t>
      </w:r>
      <w:r w:rsidRPr="001D590A">
        <w:rPr>
          <w:rFonts w:ascii="Times New Roman"/>
          <w:color w:val="7030A0"/>
        </w:rPr>
        <w:t>照射過多紫外線</w:t>
      </w:r>
      <w:r w:rsidRPr="001D590A">
        <w:rPr>
          <w:rFonts w:ascii="Times New Roman"/>
        </w:rPr>
        <w:t>的傷害</w:t>
      </w:r>
      <w:r w:rsidRPr="001D590A">
        <w:rPr>
          <w:rFonts w:ascii="Times New Roman"/>
          <w:color w:val="000000" w:themeColor="text1"/>
        </w:rPr>
        <w:t>。</w:t>
      </w:r>
      <w:r w:rsidRPr="001D590A">
        <w:rPr>
          <w:rFonts w:ascii="Times New Roman"/>
          <w:color w:val="002060"/>
        </w:rPr>
        <w:t>本作品之</w:t>
      </w:r>
      <w:r w:rsidRPr="001D590A">
        <w:rPr>
          <w:rFonts w:ascii="Times New Roman"/>
          <w:color w:val="002060"/>
        </w:rPr>
        <w:t>SWOT</w:t>
      </w:r>
      <w:r w:rsidRPr="001D590A">
        <w:rPr>
          <w:rFonts w:ascii="Times New Roman"/>
          <w:color w:val="002060"/>
        </w:rPr>
        <w:t>分析</w:t>
      </w:r>
      <w:r w:rsidRPr="001D590A">
        <w:rPr>
          <w:rFonts w:ascii="Times New Roman"/>
          <w:color w:val="000000" w:themeColor="text1"/>
        </w:rPr>
        <w:t>(</w:t>
      </w:r>
      <w:r w:rsidRPr="001D590A">
        <w:rPr>
          <w:rFonts w:ascii="Times New Roman"/>
          <w:color w:val="000000" w:themeColor="text1"/>
        </w:rPr>
        <w:t>如圖</w:t>
      </w:r>
      <w:r w:rsidR="00C345F6" w:rsidRPr="001D590A">
        <w:rPr>
          <w:rFonts w:ascii="Times New Roman"/>
          <w:color w:val="000000" w:themeColor="text1"/>
        </w:rPr>
        <w:t>9</w:t>
      </w:r>
      <w:r w:rsidRPr="001D590A">
        <w:rPr>
          <w:rFonts w:ascii="Times New Roman"/>
          <w:color w:val="000000" w:themeColor="text1"/>
        </w:rPr>
        <w:t>所示</w:t>
      </w:r>
      <w:r w:rsidRPr="001D590A">
        <w:rPr>
          <w:rFonts w:ascii="Times New Roman"/>
          <w:color w:val="000000" w:themeColor="text1"/>
        </w:rPr>
        <w:t>)</w:t>
      </w:r>
      <w:r w:rsidRPr="001D590A">
        <w:rPr>
          <w:rFonts w:ascii="Times New Roman"/>
          <w:color w:val="000000" w:themeColor="text1"/>
        </w:rPr>
        <w:t>。</w:t>
      </w:r>
    </w:p>
    <w:p w:rsidR="000538D2" w:rsidRDefault="000538D2" w:rsidP="000538D2">
      <w:pPr>
        <w:widowControl/>
        <w:spacing w:line="276" w:lineRule="auto"/>
        <w:ind w:firstLine="480"/>
        <w:jc w:val="center"/>
        <w:rPr>
          <w:rFonts w:ascii="Times New Roman"/>
        </w:rPr>
      </w:pPr>
    </w:p>
    <w:p w:rsidR="00EF29D1" w:rsidRPr="001D590A" w:rsidRDefault="00EF29D1" w:rsidP="000538D2">
      <w:pPr>
        <w:widowControl/>
        <w:spacing w:line="276" w:lineRule="auto"/>
        <w:ind w:firstLine="480"/>
        <w:jc w:val="center"/>
        <w:rPr>
          <w:rFonts w:ascii="Times New Roman"/>
        </w:rPr>
      </w:pPr>
    </w:p>
    <w:p w:rsidR="000538D2" w:rsidRDefault="000538D2" w:rsidP="000538D2">
      <w:pPr>
        <w:pStyle w:val="af"/>
        <w:jc w:val="center"/>
        <w:rPr>
          <w:rFonts w:eastAsia="標楷體"/>
          <w:sz w:val="24"/>
          <w:szCs w:val="24"/>
        </w:rPr>
      </w:pPr>
      <w:bookmarkStart w:id="13" w:name="_Toc393375205"/>
      <w:r w:rsidRPr="001D590A">
        <w:rPr>
          <w:rFonts w:eastAsia="標楷體"/>
          <w:sz w:val="24"/>
          <w:szCs w:val="24"/>
        </w:rPr>
        <w:t>圖</w:t>
      </w:r>
      <w:r w:rsidRPr="001D590A">
        <w:rPr>
          <w:rFonts w:eastAsia="標楷體"/>
          <w:sz w:val="24"/>
          <w:szCs w:val="24"/>
        </w:rPr>
        <w:t xml:space="preserve"> </w:t>
      </w:r>
      <w:r w:rsidR="00C345F6" w:rsidRPr="001D590A">
        <w:rPr>
          <w:rFonts w:eastAsia="標楷體"/>
          <w:sz w:val="24"/>
          <w:szCs w:val="24"/>
        </w:rPr>
        <w:t>9</w:t>
      </w:r>
      <w:r w:rsidRPr="001D590A">
        <w:rPr>
          <w:rFonts w:eastAsia="標楷體"/>
          <w:sz w:val="24"/>
          <w:szCs w:val="24"/>
        </w:rPr>
        <w:t xml:space="preserve"> SWOT</w:t>
      </w:r>
      <w:r w:rsidRPr="001D590A">
        <w:rPr>
          <w:rFonts w:eastAsia="標楷體"/>
          <w:sz w:val="24"/>
          <w:szCs w:val="24"/>
        </w:rPr>
        <w:t>分析圖</w:t>
      </w:r>
      <w:bookmarkEnd w:id="13"/>
    </w:p>
    <w:p w:rsidR="00EF29D1" w:rsidRPr="00EF29D1" w:rsidRDefault="00EF29D1" w:rsidP="00EF29D1">
      <w:pPr>
        <w:jc w:val="center"/>
      </w:pPr>
    </w:p>
    <w:p w:rsidR="00EF29D1" w:rsidRDefault="00EF29D1" w:rsidP="000538D2">
      <w:pPr>
        <w:widowControl/>
        <w:spacing w:line="276" w:lineRule="auto"/>
        <w:ind w:firstLine="480"/>
        <w:jc w:val="both"/>
        <w:rPr>
          <w:rFonts w:ascii="Times New Roman"/>
        </w:rPr>
      </w:pPr>
    </w:p>
    <w:p w:rsidR="000538D2" w:rsidRPr="001D590A" w:rsidRDefault="000538D2" w:rsidP="000538D2">
      <w:pPr>
        <w:widowControl/>
        <w:spacing w:line="276" w:lineRule="auto"/>
        <w:ind w:firstLine="480"/>
        <w:jc w:val="both"/>
        <w:rPr>
          <w:rFonts w:ascii="Times New Roman"/>
        </w:rPr>
      </w:pPr>
      <w:r w:rsidRPr="001D590A">
        <w:rPr>
          <w:rFonts w:ascii="Times New Roman"/>
        </w:rPr>
        <w:t>本產品使用到的現有技術，包括</w:t>
      </w:r>
      <w:r w:rsidRPr="001D590A">
        <w:rPr>
          <w:rFonts w:ascii="Times New Roman"/>
          <w:color w:val="0070C0"/>
        </w:rPr>
        <w:t>軟</w:t>
      </w:r>
      <w:r w:rsidRPr="001D590A">
        <w:rPr>
          <w:rFonts w:ascii="Times New Roman"/>
          <w:color w:val="0070C0"/>
        </w:rPr>
        <w:t>OOOO</w:t>
      </w:r>
      <w:r w:rsidRPr="001D590A">
        <w:rPr>
          <w:rFonts w:ascii="Times New Roman"/>
          <w:color w:val="00B050"/>
        </w:rPr>
        <w:t>、</w:t>
      </w:r>
      <w:r w:rsidRPr="001D590A">
        <w:rPr>
          <w:rFonts w:ascii="Times New Roman"/>
          <w:color w:val="7030A0"/>
        </w:rPr>
        <w:t>OOOO</w:t>
      </w:r>
      <w:r w:rsidRPr="001D590A">
        <w:rPr>
          <w:rFonts w:ascii="Times New Roman"/>
        </w:rPr>
        <w:t>、</w:t>
      </w:r>
      <w:r w:rsidRPr="001D590A">
        <w:rPr>
          <w:rFonts w:ascii="Times New Roman"/>
          <w:color w:val="C00000"/>
        </w:rPr>
        <w:t>健身車發電機</w:t>
      </w:r>
      <w:r w:rsidRPr="001D590A">
        <w:rPr>
          <w:rFonts w:ascii="Times New Roman"/>
        </w:rPr>
        <w:t>、</w:t>
      </w:r>
      <w:r w:rsidRPr="001D590A">
        <w:rPr>
          <w:rFonts w:ascii="Times New Roman"/>
          <w:color w:val="002060"/>
        </w:rPr>
        <w:t>紫外線感測器</w:t>
      </w:r>
      <w:r w:rsidRPr="001D590A">
        <w:rPr>
          <w:rFonts w:ascii="Times New Roman"/>
        </w:rPr>
        <w:t>、</w:t>
      </w:r>
      <w:r w:rsidRPr="001D590A">
        <w:rPr>
          <w:rFonts w:ascii="Times New Roman"/>
          <w:color w:val="ED7D31" w:themeColor="accent2"/>
        </w:rPr>
        <w:t>RFDuino</w:t>
      </w:r>
      <w:r w:rsidRPr="001D590A">
        <w:rPr>
          <w:rFonts w:ascii="Times New Roman"/>
          <w:color w:val="ED7D31" w:themeColor="accent2"/>
        </w:rPr>
        <w:t>模組</w:t>
      </w:r>
      <w:r w:rsidRPr="001D590A">
        <w:rPr>
          <w:rFonts w:ascii="Times New Roman"/>
          <w:color w:val="00B050"/>
        </w:rPr>
        <w:t>、</w:t>
      </w:r>
      <w:r w:rsidRPr="001D590A">
        <w:rPr>
          <w:rFonts w:ascii="Times New Roman"/>
          <w:color w:val="BF8F00" w:themeColor="accent4" w:themeShade="BF"/>
        </w:rPr>
        <w:t>FLCB</w:t>
      </w:r>
      <w:r w:rsidRPr="001D590A">
        <w:rPr>
          <w:rFonts w:ascii="Times New Roman"/>
          <w:color w:val="BF8F00" w:themeColor="accent4" w:themeShade="BF"/>
        </w:rPr>
        <w:t>超薄軟板鋰陶瓷電池</w:t>
      </w:r>
      <w:r w:rsidRPr="001D590A">
        <w:rPr>
          <w:rFonts w:ascii="Times New Roman"/>
        </w:rPr>
        <w:t>與</w:t>
      </w:r>
      <w:r w:rsidRPr="001D590A">
        <w:rPr>
          <w:rFonts w:ascii="Times New Roman"/>
          <w:color w:val="00B050"/>
        </w:rPr>
        <w:t>負離子產生器</w:t>
      </w:r>
      <w:r w:rsidRPr="001D590A">
        <w:rPr>
          <w:rFonts w:ascii="Times New Roman"/>
        </w:rPr>
        <w:t>。我們使用這些技術創造出</w:t>
      </w:r>
      <w:r w:rsidRPr="001D590A">
        <w:rPr>
          <w:rFonts w:ascii="Times New Roman"/>
          <w:color w:val="FF0000"/>
        </w:rPr>
        <w:t>OOOO</w:t>
      </w:r>
      <w:r w:rsidRPr="001D590A">
        <w:rPr>
          <w:rFonts w:ascii="Times New Roman"/>
          <w:color w:val="FF0000"/>
        </w:rPr>
        <w:t>，</w:t>
      </w:r>
      <w:r w:rsidRPr="001D590A">
        <w:rPr>
          <w:rFonts w:ascii="Times New Roman"/>
        </w:rPr>
        <w:t>能讓</w:t>
      </w:r>
      <w:r w:rsidRPr="001D590A">
        <w:rPr>
          <w:rFonts w:ascii="Times New Roman"/>
          <w:color w:val="00B0F0"/>
        </w:rPr>
        <w:t>腳踏車族群</w:t>
      </w:r>
      <w:r w:rsidRPr="001D590A">
        <w:rPr>
          <w:rFonts w:ascii="Times New Roman"/>
        </w:rPr>
        <w:t>的人們避免</w:t>
      </w:r>
      <w:r w:rsidRPr="001D590A">
        <w:rPr>
          <w:rFonts w:ascii="Times New Roman"/>
          <w:color w:val="002060"/>
        </w:rPr>
        <w:t>空氣汙染的傷害</w:t>
      </w:r>
      <w:r w:rsidRPr="001D590A">
        <w:rPr>
          <w:rFonts w:ascii="Times New Roman"/>
        </w:rPr>
        <w:t>。將使用到的技術詳細介紹如下。</w:t>
      </w:r>
    </w:p>
    <w:p w:rsidR="000538D2" w:rsidRPr="001D590A" w:rsidRDefault="000538D2" w:rsidP="000538D2">
      <w:pPr>
        <w:pStyle w:val="1"/>
        <w:numPr>
          <w:ilvl w:val="0"/>
          <w:numId w:val="19"/>
        </w:numPr>
        <w:spacing w:line="240" w:lineRule="auto"/>
        <w:jc w:val="both"/>
        <w:rPr>
          <w:rFonts w:ascii="Times New Roman" w:eastAsia="標楷體" w:hAnsi="Times New Roman" w:cs="Times New Roman"/>
          <w:sz w:val="24"/>
          <w:szCs w:val="24"/>
        </w:rPr>
      </w:pPr>
      <w:bookmarkStart w:id="14" w:name="_Toc393375053"/>
      <w:r w:rsidRPr="001D590A">
        <w:rPr>
          <w:rFonts w:ascii="Times New Roman" w:eastAsia="標楷體" w:hAnsi="Times New Roman" w:cs="Times New Roman"/>
          <w:sz w:val="24"/>
          <w:szCs w:val="24"/>
        </w:rPr>
        <w:t>現有技術：</w:t>
      </w:r>
      <w:bookmarkEnd w:id="14"/>
    </w:p>
    <w:p w:rsidR="000538D2" w:rsidRPr="001D590A" w:rsidRDefault="000538D2" w:rsidP="000538D2">
      <w:pPr>
        <w:widowControl/>
        <w:spacing w:line="276" w:lineRule="auto"/>
        <w:ind w:leftChars="177" w:left="425"/>
        <w:jc w:val="both"/>
        <w:rPr>
          <w:rFonts w:ascii="Times New Roman"/>
        </w:rPr>
      </w:pPr>
      <w:r w:rsidRPr="001D590A">
        <w:rPr>
          <w:rFonts w:ascii="Times New Roman"/>
        </w:rPr>
        <w:t xml:space="preserve">(1) </w:t>
      </w:r>
      <w:r w:rsidRPr="001D590A">
        <w:rPr>
          <w:rFonts w:ascii="Times New Roman"/>
          <w:color w:val="00B050"/>
        </w:rPr>
        <w:t>軟性太陽能板</w:t>
      </w:r>
      <w:r w:rsidRPr="001D590A">
        <w:rPr>
          <w:rFonts w:ascii="Times New Roman"/>
          <w:color w:val="00B050"/>
        </w:rPr>
        <w:fldChar w:fldCharType="begin"/>
      </w:r>
      <w:r w:rsidRPr="001D590A">
        <w:rPr>
          <w:rFonts w:ascii="Times New Roman"/>
          <w:color w:val="00B050"/>
        </w:rPr>
        <w:instrText xml:space="preserve"> REF _Ref393272535 \r \h  \* MERGEFORMAT </w:instrText>
      </w:r>
      <w:r w:rsidRPr="001D590A">
        <w:rPr>
          <w:rFonts w:ascii="Times New Roman"/>
          <w:color w:val="00B050"/>
        </w:rPr>
      </w:r>
      <w:r w:rsidRPr="001D590A">
        <w:rPr>
          <w:rFonts w:ascii="Times New Roman"/>
          <w:color w:val="00B050"/>
        </w:rPr>
        <w:fldChar w:fldCharType="separate"/>
      </w:r>
      <w:r w:rsidRPr="001D590A">
        <w:rPr>
          <w:rFonts w:ascii="Times New Roman"/>
          <w:color w:val="00B050"/>
        </w:rPr>
        <w:t xml:space="preserve">[7] </w:t>
      </w:r>
      <w:r w:rsidRPr="001D590A">
        <w:rPr>
          <w:rFonts w:ascii="Times New Roman"/>
          <w:color w:val="00B050"/>
        </w:rPr>
        <w:fldChar w:fldCharType="end"/>
      </w:r>
      <w:r w:rsidRPr="001D590A">
        <w:rPr>
          <w:rFonts w:ascii="Times New Roman"/>
        </w:rPr>
        <w:t>：我們在市售的產品發現到，淨力股份有限公司開發了一款卷式</w:t>
      </w:r>
      <w:r w:rsidRPr="001D590A">
        <w:rPr>
          <w:rFonts w:ascii="Times New Roman"/>
          <w:color w:val="002060"/>
        </w:rPr>
        <w:t>10W</w:t>
      </w:r>
      <w:r w:rsidRPr="001D590A">
        <w:rPr>
          <w:rFonts w:ascii="Times New Roman"/>
          <w:color w:val="002060"/>
        </w:rPr>
        <w:t>軟性太陽能板</w:t>
      </w:r>
      <w:r w:rsidRPr="001D590A">
        <w:rPr>
          <w:rFonts w:ascii="Times New Roman"/>
        </w:rPr>
        <w:t>，可隨身攜帶，展開立即可用。可充</w:t>
      </w:r>
      <w:r w:rsidRPr="001D590A">
        <w:rPr>
          <w:rFonts w:ascii="Times New Roman"/>
        </w:rPr>
        <w:t>9V/12V</w:t>
      </w:r>
      <w:r w:rsidRPr="001D590A">
        <w:rPr>
          <w:rFonts w:ascii="Times New Roman"/>
        </w:rPr>
        <w:t>的電池或是直接使用點煙器的母接頭充各式產品。</w:t>
      </w:r>
    </w:p>
    <w:p w:rsidR="000538D2" w:rsidRPr="001D590A" w:rsidRDefault="000538D2" w:rsidP="000538D2">
      <w:pPr>
        <w:widowControl/>
        <w:spacing w:line="276" w:lineRule="auto"/>
        <w:ind w:leftChars="177" w:left="425" w:firstLine="54"/>
        <w:jc w:val="both"/>
        <w:rPr>
          <w:rFonts w:ascii="Times New Roman"/>
        </w:rPr>
      </w:pPr>
      <w:r w:rsidRPr="001D590A">
        <w:rPr>
          <w:rFonts w:ascii="Times New Roman"/>
        </w:rPr>
        <w:t>(2)</w:t>
      </w:r>
      <w:r w:rsidRPr="001D590A">
        <w:rPr>
          <w:rFonts w:ascii="Times New Roman"/>
          <w:color w:val="00B050"/>
        </w:rPr>
        <w:t>風能</w:t>
      </w:r>
      <w:r w:rsidRPr="001D590A">
        <w:rPr>
          <w:rFonts w:ascii="Times New Roman"/>
          <w:color w:val="00B050"/>
        </w:rPr>
        <w:fldChar w:fldCharType="begin"/>
      </w:r>
      <w:r w:rsidRPr="001D590A">
        <w:rPr>
          <w:rFonts w:ascii="Times New Roman"/>
          <w:color w:val="00B050"/>
        </w:rPr>
        <w:instrText xml:space="preserve"> REF _Ref393272544 \r \h  \* MERGEFORMAT </w:instrText>
      </w:r>
      <w:r w:rsidRPr="001D590A">
        <w:rPr>
          <w:rFonts w:ascii="Times New Roman"/>
          <w:color w:val="00B050"/>
        </w:rPr>
      </w:r>
      <w:r w:rsidRPr="001D590A">
        <w:rPr>
          <w:rFonts w:ascii="Times New Roman"/>
          <w:color w:val="00B050"/>
        </w:rPr>
        <w:fldChar w:fldCharType="separate"/>
      </w:r>
      <w:r w:rsidRPr="001D590A">
        <w:rPr>
          <w:rFonts w:ascii="Times New Roman"/>
          <w:color w:val="00B050"/>
        </w:rPr>
        <w:t xml:space="preserve">[8] </w:t>
      </w:r>
      <w:r w:rsidRPr="001D590A">
        <w:rPr>
          <w:rFonts w:ascii="Times New Roman"/>
          <w:color w:val="00B050"/>
        </w:rPr>
        <w:fldChar w:fldCharType="end"/>
      </w:r>
      <w:r w:rsidRPr="001D590A">
        <w:rPr>
          <w:rFonts w:ascii="Times New Roman"/>
        </w:rPr>
        <w:t>：市場上已經有很多可以用來發電的風力發電機，風速只要達到</w:t>
      </w:r>
      <w:r w:rsidRPr="001D590A">
        <w:rPr>
          <w:rFonts w:ascii="Times New Roman"/>
        </w:rPr>
        <w:t>3m/s</w:t>
      </w:r>
      <w:r w:rsidRPr="001D590A">
        <w:rPr>
          <w:rFonts w:ascii="Times New Roman"/>
        </w:rPr>
        <w:t>時就可以啟動風力發電機，這些技術上也有風力發電研究上已經有很多資料可以使用。市面上也有開發出小型風力發電機。</w:t>
      </w:r>
    </w:p>
    <w:p w:rsidR="00394C5F" w:rsidRPr="001D590A" w:rsidRDefault="000538D2" w:rsidP="00394C5F">
      <w:pPr>
        <w:widowControl/>
        <w:spacing w:line="276" w:lineRule="auto"/>
        <w:ind w:leftChars="177" w:left="425" w:firstLine="53"/>
        <w:jc w:val="both"/>
        <w:rPr>
          <w:rFonts w:ascii="Times New Roman"/>
        </w:rPr>
      </w:pPr>
      <w:r w:rsidRPr="001D590A">
        <w:rPr>
          <w:rFonts w:ascii="Times New Roman"/>
        </w:rPr>
        <w:t>(3)</w:t>
      </w:r>
      <w:r w:rsidRPr="001D590A">
        <w:rPr>
          <w:rFonts w:ascii="Times New Roman"/>
          <w:color w:val="00B050"/>
        </w:rPr>
        <w:t>腳踏</w:t>
      </w:r>
      <w:r w:rsidRPr="001D590A">
        <w:rPr>
          <w:rFonts w:ascii="Times New Roman"/>
          <w:color w:val="00B050"/>
        </w:rPr>
        <w:t>-</w:t>
      </w:r>
      <w:r w:rsidRPr="001D590A">
        <w:rPr>
          <w:rFonts w:ascii="Times New Roman"/>
          <w:color w:val="00B050"/>
        </w:rPr>
        <w:t>動能</w:t>
      </w:r>
      <w:r w:rsidRPr="001D590A">
        <w:rPr>
          <w:rFonts w:ascii="Times New Roman"/>
          <w:color w:val="00B050"/>
        </w:rPr>
        <w:fldChar w:fldCharType="begin"/>
      </w:r>
      <w:r w:rsidRPr="001D590A">
        <w:rPr>
          <w:rFonts w:ascii="Times New Roman"/>
          <w:color w:val="00B050"/>
        </w:rPr>
        <w:instrText xml:space="preserve"> REF _Ref393272552 \r \h  \* MERGEFORMAT </w:instrText>
      </w:r>
      <w:r w:rsidRPr="001D590A">
        <w:rPr>
          <w:rFonts w:ascii="Times New Roman"/>
          <w:color w:val="00B050"/>
        </w:rPr>
      </w:r>
      <w:r w:rsidRPr="001D590A">
        <w:rPr>
          <w:rFonts w:ascii="Times New Roman"/>
          <w:color w:val="00B050"/>
        </w:rPr>
        <w:fldChar w:fldCharType="separate"/>
      </w:r>
      <w:r w:rsidRPr="001D590A">
        <w:rPr>
          <w:rFonts w:ascii="Times New Roman"/>
          <w:color w:val="00B050"/>
        </w:rPr>
        <w:t xml:space="preserve">[9] </w:t>
      </w:r>
      <w:r w:rsidRPr="001D590A">
        <w:rPr>
          <w:rFonts w:ascii="Times New Roman"/>
          <w:color w:val="00B050"/>
        </w:rPr>
        <w:fldChar w:fldCharType="end"/>
      </w:r>
      <w:r w:rsidRPr="001D590A">
        <w:rPr>
          <w:rFonts w:ascii="Times New Roman"/>
        </w:rPr>
        <w:t>：市場上我們收尋到有廠商已經製作出發電機可以做到</w:t>
      </w:r>
      <w:r w:rsidRPr="001D590A">
        <w:rPr>
          <w:rFonts w:ascii="Times New Roman"/>
        </w:rPr>
        <w:t>60V500W</w:t>
      </w:r>
      <w:r w:rsidRPr="001D590A">
        <w:rPr>
          <w:rFonts w:ascii="Times New Roman"/>
        </w:rPr>
        <w:t>發電可供</w:t>
      </w:r>
      <w:r w:rsidRPr="001D590A">
        <w:rPr>
          <w:rFonts w:ascii="Times New Roman"/>
        </w:rPr>
        <w:t>48v</w:t>
      </w:r>
      <w:r w:rsidRPr="001D590A">
        <w:rPr>
          <w:rFonts w:ascii="Times New Roman"/>
        </w:rPr>
        <w:t>電動車充電，此發電機為</w:t>
      </w:r>
      <w:r w:rsidRPr="001D590A">
        <w:rPr>
          <w:rFonts w:ascii="Times New Roman"/>
        </w:rPr>
        <w:t>500W</w:t>
      </w:r>
      <w:r w:rsidRPr="001D590A">
        <w:rPr>
          <w:rFonts w:ascii="Times New Roman"/>
        </w:rPr>
        <w:t>三相直流稀土永磁發電機，最大功率</w:t>
      </w:r>
      <w:r w:rsidRPr="001D590A">
        <w:rPr>
          <w:rFonts w:ascii="Times New Roman"/>
        </w:rPr>
        <w:t>1000W</w:t>
      </w:r>
      <w:r w:rsidRPr="001D590A">
        <w:rPr>
          <w:rFonts w:ascii="Times New Roman"/>
        </w:rPr>
        <w:t>，通過整流橋可直接給</w:t>
      </w:r>
      <w:r w:rsidRPr="001D590A">
        <w:rPr>
          <w:rFonts w:ascii="Times New Roman"/>
          <w:color w:val="FF0000"/>
        </w:rPr>
        <w:t>12V--24V-36V.48V</w:t>
      </w:r>
      <w:r w:rsidRPr="001D590A">
        <w:rPr>
          <w:rFonts w:ascii="Times New Roman"/>
        </w:rPr>
        <w:t>電瓶充電。可用於健身車發電</w:t>
      </w:r>
      <w:r w:rsidRPr="001D590A">
        <w:rPr>
          <w:rFonts w:ascii="Times New Roman"/>
        </w:rPr>
        <w:t>.150</w:t>
      </w:r>
      <w:r w:rsidRPr="001D590A">
        <w:rPr>
          <w:rFonts w:ascii="Times New Roman"/>
        </w:rPr>
        <w:t>轉電壓</w:t>
      </w:r>
      <w:r w:rsidRPr="001D590A">
        <w:rPr>
          <w:rFonts w:ascii="Times New Roman"/>
        </w:rPr>
        <w:t>13.5V</w:t>
      </w:r>
      <w:r w:rsidRPr="001D590A">
        <w:rPr>
          <w:rFonts w:ascii="Times New Roman"/>
        </w:rPr>
        <w:t>就可以給</w:t>
      </w:r>
      <w:r w:rsidRPr="001D590A">
        <w:rPr>
          <w:rFonts w:ascii="Times New Roman"/>
        </w:rPr>
        <w:t>12V</w:t>
      </w:r>
      <w:r w:rsidRPr="001D590A">
        <w:rPr>
          <w:rFonts w:ascii="Times New Roman"/>
        </w:rPr>
        <w:t>電池正常充電。本發電機可做手搖、腳踏、風力、水力，</w:t>
      </w:r>
      <w:r w:rsidRPr="001D590A">
        <w:rPr>
          <w:rFonts w:ascii="Times New Roman"/>
          <w:color w:val="FF0000"/>
        </w:rPr>
        <w:t>自行車</w:t>
      </w:r>
      <w:r w:rsidRPr="001D590A">
        <w:rPr>
          <w:rFonts w:ascii="Times New Roman"/>
        </w:rPr>
        <w:t>健身</w:t>
      </w:r>
      <w:r w:rsidRPr="001D590A">
        <w:rPr>
          <w:rFonts w:ascii="Times New Roman"/>
          <w:color w:val="FF0000"/>
        </w:rPr>
        <w:t>發電</w:t>
      </w:r>
      <w:r w:rsidRPr="001D590A">
        <w:rPr>
          <w:rFonts w:ascii="Times New Roman"/>
        </w:rPr>
        <w:t>。</w:t>
      </w:r>
    </w:p>
    <w:p w:rsidR="000538D2" w:rsidRPr="001D590A" w:rsidRDefault="000538D2" w:rsidP="002F24E3">
      <w:pPr>
        <w:widowControl/>
        <w:spacing w:line="276" w:lineRule="auto"/>
        <w:ind w:leftChars="177" w:left="425" w:firstLine="53"/>
        <w:jc w:val="both"/>
        <w:rPr>
          <w:rFonts w:ascii="Times New Roman"/>
          <w:szCs w:val="24"/>
        </w:rPr>
      </w:pPr>
      <w:r w:rsidRPr="001D590A">
        <w:rPr>
          <w:rFonts w:ascii="Times New Roman"/>
        </w:rPr>
        <w:t>(4)</w:t>
      </w:r>
      <w:r w:rsidRPr="001D590A">
        <w:rPr>
          <w:rFonts w:ascii="Times New Roman"/>
          <w:color w:val="00B050"/>
        </w:rPr>
        <w:t>紫外線感測器</w:t>
      </w:r>
      <w:r w:rsidRPr="001D590A">
        <w:rPr>
          <w:rFonts w:ascii="Times New Roman"/>
          <w:color w:val="00B050"/>
        </w:rPr>
        <w:fldChar w:fldCharType="begin"/>
      </w:r>
      <w:r w:rsidRPr="001D590A">
        <w:rPr>
          <w:rFonts w:ascii="Times New Roman"/>
          <w:color w:val="00B050"/>
        </w:rPr>
        <w:instrText xml:space="preserve"> REF _Ref393272560 \r \h  \* MERGEFORMAT </w:instrText>
      </w:r>
      <w:r w:rsidRPr="001D590A">
        <w:rPr>
          <w:rFonts w:ascii="Times New Roman"/>
          <w:color w:val="00B050"/>
        </w:rPr>
      </w:r>
      <w:r w:rsidRPr="001D590A">
        <w:rPr>
          <w:rFonts w:ascii="Times New Roman"/>
          <w:color w:val="00B050"/>
        </w:rPr>
        <w:fldChar w:fldCharType="separate"/>
      </w:r>
      <w:r w:rsidRPr="001D590A">
        <w:rPr>
          <w:rFonts w:ascii="Times New Roman"/>
          <w:color w:val="00B050"/>
        </w:rPr>
        <w:t xml:space="preserve">[10] </w:t>
      </w:r>
      <w:r w:rsidRPr="001D590A">
        <w:rPr>
          <w:rFonts w:ascii="Times New Roman"/>
          <w:color w:val="00B050"/>
        </w:rPr>
        <w:fldChar w:fldCharType="end"/>
      </w:r>
      <w:r w:rsidRPr="001D590A">
        <w:rPr>
          <w:rFonts w:ascii="Times New Roman"/>
        </w:rPr>
        <w:t>：</w:t>
      </w:r>
      <w:r w:rsidRPr="001D590A">
        <w:rPr>
          <w:rFonts w:ascii="Times New Roman"/>
          <w:color w:val="000000" w:themeColor="text1"/>
        </w:rPr>
        <w:t>紫外線對皮膚和眼睛傷害很大，但很少有人會願意出門隨身攜帶紫外線偵測器。國立高雄大學利用奈米技術，將紫外線偵測器縮小到只有</w:t>
      </w:r>
      <w:r w:rsidRPr="001D590A">
        <w:rPr>
          <w:rFonts w:ascii="Times New Roman"/>
          <w:color w:val="000000" w:themeColor="text1"/>
        </w:rPr>
        <w:t>1</w:t>
      </w:r>
      <w:r w:rsidRPr="001D590A">
        <w:rPr>
          <w:rFonts w:ascii="Times New Roman"/>
          <w:color w:val="000000" w:themeColor="text1"/>
        </w:rPr>
        <w:t>平方公分的大小</w:t>
      </w:r>
      <w:r w:rsidRPr="001D590A">
        <w:rPr>
          <w:rFonts w:ascii="Times New Roman"/>
        </w:rPr>
        <w:t>。適合應用在穿戴式電子產品上。</w:t>
      </w:r>
    </w:p>
    <w:p w:rsidR="000538D2" w:rsidRPr="001D590A" w:rsidRDefault="000538D2" w:rsidP="002F24E3">
      <w:pPr>
        <w:widowControl/>
        <w:ind w:left="480"/>
        <w:jc w:val="both"/>
        <w:rPr>
          <w:rFonts w:ascii="Times New Roman"/>
        </w:rPr>
      </w:pPr>
      <w:r w:rsidRPr="001D590A">
        <w:rPr>
          <w:rFonts w:ascii="Times New Roman"/>
        </w:rPr>
        <w:t>(5)</w:t>
      </w:r>
      <w:r w:rsidRPr="001D590A">
        <w:rPr>
          <w:rFonts w:ascii="Times New Roman"/>
          <w:color w:val="92D050"/>
        </w:rPr>
        <w:t xml:space="preserve"> </w:t>
      </w:r>
      <w:r w:rsidRPr="001D590A">
        <w:rPr>
          <w:rFonts w:ascii="Times New Roman"/>
          <w:color w:val="00B050"/>
        </w:rPr>
        <w:t>RFDuino</w:t>
      </w:r>
      <w:r w:rsidRPr="001D590A">
        <w:rPr>
          <w:rFonts w:ascii="Times New Roman"/>
          <w:color w:val="00B050"/>
        </w:rPr>
        <w:t>模組</w:t>
      </w:r>
      <w:r w:rsidRPr="001D590A">
        <w:rPr>
          <w:rFonts w:ascii="Times New Roman"/>
          <w:color w:val="00B050"/>
        </w:rPr>
        <w:fldChar w:fldCharType="begin"/>
      </w:r>
      <w:r w:rsidRPr="001D590A">
        <w:rPr>
          <w:rFonts w:ascii="Times New Roman"/>
          <w:color w:val="00B050"/>
        </w:rPr>
        <w:instrText xml:space="preserve"> REF _Ref393272569 \r \h  \* MERGEFORMAT </w:instrText>
      </w:r>
      <w:r w:rsidRPr="001D590A">
        <w:rPr>
          <w:rFonts w:ascii="Times New Roman"/>
          <w:color w:val="00B050"/>
        </w:rPr>
      </w:r>
      <w:r w:rsidRPr="001D590A">
        <w:rPr>
          <w:rFonts w:ascii="Times New Roman"/>
          <w:color w:val="00B050"/>
        </w:rPr>
        <w:fldChar w:fldCharType="separate"/>
      </w:r>
      <w:r w:rsidRPr="001D590A">
        <w:rPr>
          <w:rFonts w:ascii="Times New Roman"/>
          <w:color w:val="00B050"/>
        </w:rPr>
        <w:t xml:space="preserve">[11] </w:t>
      </w:r>
      <w:r w:rsidRPr="001D590A">
        <w:rPr>
          <w:rFonts w:ascii="Times New Roman"/>
          <w:color w:val="00B050"/>
        </w:rPr>
        <w:fldChar w:fldCharType="end"/>
      </w:r>
      <w:r w:rsidRPr="001D590A">
        <w:rPr>
          <w:rFonts w:ascii="Times New Roman"/>
        </w:rPr>
        <w:t>：</w:t>
      </w:r>
      <w:r w:rsidRPr="001D590A">
        <w:rPr>
          <w:rFonts w:ascii="Times New Roman"/>
        </w:rPr>
        <w:t>Arduino</w:t>
      </w:r>
      <w:r w:rsidRPr="001D590A">
        <w:rPr>
          <w:rFonts w:ascii="Times New Roman"/>
        </w:rPr>
        <w:t>系列的控制器</w:t>
      </w:r>
      <w:r w:rsidRPr="001D590A">
        <w:rPr>
          <w:rFonts w:ascii="Times New Roman"/>
        </w:rPr>
        <w:t xml:space="preserve">, </w:t>
      </w:r>
      <w:r w:rsidRPr="001D590A">
        <w:rPr>
          <w:rFonts w:ascii="Times New Roman"/>
        </w:rPr>
        <w:t>全部縮小、微型化與無線化</w:t>
      </w:r>
      <w:r w:rsidRPr="001D590A">
        <w:rPr>
          <w:rFonts w:ascii="Times New Roman"/>
        </w:rPr>
        <w:t>(wireless)</w:t>
      </w:r>
      <w:r w:rsidRPr="001D590A">
        <w:rPr>
          <w:rFonts w:ascii="Times New Roman"/>
        </w:rPr>
        <w:t>。取代你原本像手掌大的控制器。它完全相容於</w:t>
      </w:r>
      <w:r w:rsidRPr="001D590A">
        <w:rPr>
          <w:rFonts w:ascii="Times New Roman"/>
        </w:rPr>
        <w:t>Arduino</w:t>
      </w:r>
      <w:r w:rsidRPr="001D590A">
        <w:rPr>
          <w:rFonts w:ascii="Times New Roman"/>
        </w:rPr>
        <w:t>，並內建藍芽</w:t>
      </w:r>
      <w:r w:rsidRPr="001D590A">
        <w:rPr>
          <w:rFonts w:ascii="Times New Roman"/>
        </w:rPr>
        <w:t>4.0</w:t>
      </w:r>
      <w:r w:rsidRPr="001D590A">
        <w:rPr>
          <w:rFonts w:ascii="Times New Roman"/>
        </w:rPr>
        <w:t>，低耗電。可大大提升你的專案製作能力與領域。</w:t>
      </w:r>
    </w:p>
    <w:p w:rsidR="000538D2" w:rsidRPr="001D590A" w:rsidRDefault="000538D2" w:rsidP="002F24E3">
      <w:pPr>
        <w:ind w:leftChars="177" w:left="425" w:firstLine="54"/>
        <w:jc w:val="both"/>
        <w:rPr>
          <w:rFonts w:ascii="Times New Roman"/>
          <w:szCs w:val="24"/>
        </w:rPr>
      </w:pPr>
      <w:r w:rsidRPr="001D590A">
        <w:rPr>
          <w:rFonts w:ascii="Times New Roman"/>
        </w:rPr>
        <w:t xml:space="preserve">(6) </w:t>
      </w:r>
      <w:r w:rsidRPr="001D590A">
        <w:rPr>
          <w:rFonts w:ascii="Times New Roman"/>
          <w:color w:val="00B050"/>
        </w:rPr>
        <w:t>FLCB</w:t>
      </w:r>
      <w:r w:rsidRPr="001D590A">
        <w:rPr>
          <w:rFonts w:ascii="Times New Roman"/>
          <w:color w:val="00B050"/>
        </w:rPr>
        <w:t>超薄軟板鋰陶瓷電池</w:t>
      </w:r>
      <w:r w:rsidRPr="001D590A">
        <w:rPr>
          <w:rFonts w:ascii="Times New Roman"/>
          <w:color w:val="00B050"/>
        </w:rPr>
        <w:fldChar w:fldCharType="begin"/>
      </w:r>
      <w:r w:rsidRPr="001D590A">
        <w:rPr>
          <w:rFonts w:ascii="Times New Roman"/>
          <w:color w:val="00B050"/>
        </w:rPr>
        <w:instrText xml:space="preserve"> REF _Ref393272580 \r \h  \* MERGEFORMAT </w:instrText>
      </w:r>
      <w:r w:rsidRPr="001D590A">
        <w:rPr>
          <w:rFonts w:ascii="Times New Roman"/>
          <w:color w:val="00B050"/>
        </w:rPr>
      </w:r>
      <w:r w:rsidRPr="001D590A">
        <w:rPr>
          <w:rFonts w:ascii="Times New Roman"/>
          <w:color w:val="00B050"/>
        </w:rPr>
        <w:fldChar w:fldCharType="separate"/>
      </w:r>
      <w:r w:rsidRPr="001D590A">
        <w:rPr>
          <w:rFonts w:ascii="Times New Roman"/>
          <w:color w:val="00B050"/>
        </w:rPr>
        <w:t xml:space="preserve">[12] </w:t>
      </w:r>
      <w:r w:rsidRPr="001D590A">
        <w:rPr>
          <w:rFonts w:ascii="Times New Roman"/>
          <w:color w:val="00B050"/>
        </w:rPr>
        <w:fldChar w:fldCharType="end"/>
      </w:r>
      <w:r w:rsidRPr="001D590A">
        <w:rPr>
          <w:rFonts w:ascii="Times New Roman"/>
        </w:rPr>
        <w:t>：這電池屬於軟式電池，可以彎曲放在手臂上，大小與智慧型手錶相近。主要的基底材質為軟式印刷電路板（</w:t>
      </w:r>
      <w:r w:rsidRPr="001D590A">
        <w:rPr>
          <w:rFonts w:ascii="Times New Roman"/>
        </w:rPr>
        <w:t>Flexible Printed Circuits</w:t>
      </w:r>
      <w:r w:rsidRPr="001D590A">
        <w:rPr>
          <w:rFonts w:ascii="Times New Roman"/>
        </w:rPr>
        <w:t>），所有的電子元件都可以放在上面。</w:t>
      </w:r>
    </w:p>
    <w:p w:rsidR="002F24E3" w:rsidRPr="001D590A" w:rsidRDefault="000538D2" w:rsidP="002F24E3">
      <w:pPr>
        <w:widowControl/>
        <w:ind w:left="480"/>
        <w:jc w:val="both"/>
        <w:rPr>
          <w:rFonts w:ascii="Times New Roman"/>
        </w:rPr>
      </w:pPr>
      <w:r w:rsidRPr="001D590A">
        <w:rPr>
          <w:rFonts w:ascii="Times New Roman"/>
        </w:rPr>
        <w:t>(7)</w:t>
      </w:r>
      <w:r w:rsidRPr="001D590A">
        <w:rPr>
          <w:rFonts w:ascii="Times New Roman"/>
          <w:color w:val="00B050"/>
        </w:rPr>
        <w:t>負離子產生器</w:t>
      </w:r>
      <w:r w:rsidRPr="001D590A">
        <w:rPr>
          <w:rFonts w:ascii="Times New Roman"/>
          <w:color w:val="00B050"/>
        </w:rPr>
        <w:fldChar w:fldCharType="begin"/>
      </w:r>
      <w:r w:rsidRPr="001D590A">
        <w:rPr>
          <w:rFonts w:ascii="Times New Roman"/>
          <w:color w:val="00B050"/>
        </w:rPr>
        <w:instrText xml:space="preserve"> REF _Ref393271710 \r \h  \* MERGEFORMAT </w:instrText>
      </w:r>
      <w:r w:rsidRPr="001D590A">
        <w:rPr>
          <w:rFonts w:ascii="Times New Roman"/>
          <w:color w:val="00B050"/>
        </w:rPr>
      </w:r>
      <w:r w:rsidRPr="001D590A">
        <w:rPr>
          <w:rFonts w:ascii="Times New Roman"/>
          <w:color w:val="00B050"/>
        </w:rPr>
        <w:fldChar w:fldCharType="separate"/>
      </w:r>
      <w:r w:rsidRPr="001D590A">
        <w:rPr>
          <w:rFonts w:ascii="Times New Roman"/>
          <w:color w:val="00B050"/>
        </w:rPr>
        <w:t xml:space="preserve">[5] </w:t>
      </w:r>
      <w:r w:rsidRPr="001D590A">
        <w:rPr>
          <w:rFonts w:ascii="Times New Roman"/>
          <w:color w:val="00B050"/>
        </w:rPr>
        <w:fldChar w:fldCharType="end"/>
      </w:r>
      <w:r w:rsidRPr="001D590A">
        <w:rPr>
          <w:rFonts w:ascii="Times New Roman"/>
        </w:rPr>
        <w:t xml:space="preserve">: </w:t>
      </w:r>
      <w:r w:rsidRPr="001D590A">
        <w:rPr>
          <w:rFonts w:ascii="Times New Roman"/>
        </w:rPr>
        <w:t>利用負高壓電離空氣生成負氧離子的技術，產生空氣中的氧分子，並使人體吸收到負離子分解細菌、煙塵後得到清淨空氣，具有消除疲勞，且能有效改善空氣汙染的問題。</w:t>
      </w:r>
    </w:p>
    <w:p w:rsidR="002F24E3" w:rsidRPr="001D590A" w:rsidRDefault="002F24E3" w:rsidP="002F24E3">
      <w:pPr>
        <w:widowControl/>
        <w:ind w:left="480"/>
        <w:jc w:val="both"/>
        <w:rPr>
          <w:rFonts w:ascii="Times New Roman"/>
        </w:rPr>
      </w:pPr>
      <w:r w:rsidRPr="001D590A">
        <w:rPr>
          <w:rFonts w:ascii="Times New Roman"/>
          <w:szCs w:val="24"/>
        </w:rPr>
        <w:t>(8)</w:t>
      </w:r>
      <w:r w:rsidRPr="001D590A">
        <w:rPr>
          <w:rFonts w:ascii="Times New Roman"/>
          <w:color w:val="00B050"/>
        </w:rPr>
        <w:t>TensorFlow</w:t>
      </w:r>
      <w:r w:rsidRPr="001D590A">
        <w:rPr>
          <w:rFonts w:ascii="Times New Roman"/>
        </w:rPr>
        <w:t xml:space="preserve">: TensorFlow </w:t>
      </w:r>
      <w:r w:rsidRPr="001D590A">
        <w:rPr>
          <w:rFonts w:ascii="Times New Roman"/>
        </w:rPr>
        <w:t>是一個機器學習的框架，能解決續許多機器學習的任務。</w:t>
      </w:r>
      <w:r w:rsidRPr="001D590A">
        <w:rPr>
          <w:rFonts w:ascii="Times New Roman"/>
        </w:rPr>
        <w:t>TensorFlow</w:t>
      </w:r>
      <w:r w:rsidRPr="001D590A">
        <w:rPr>
          <w:rFonts w:ascii="Times New Roman"/>
        </w:rPr>
        <w:t>能在各種類型的機器上運作，他的分佈式架構使大量數據集的模型訓練不需要花</w:t>
      </w:r>
      <w:r w:rsidRPr="001D590A">
        <w:rPr>
          <w:rFonts w:ascii="Times New Roman"/>
        </w:rPr>
        <w:lastRenderedPageBreak/>
        <w:t>太多的時間，並且隨著開發人員不斷的努力，</w:t>
      </w:r>
      <w:r w:rsidRPr="001D590A">
        <w:rPr>
          <w:rFonts w:ascii="Times New Roman"/>
        </w:rPr>
        <w:t>TensorFlow</w:t>
      </w:r>
      <w:r w:rsidRPr="001D590A">
        <w:rPr>
          <w:rFonts w:ascii="Times New Roman"/>
        </w:rPr>
        <w:t>的效率也一直在提高。另外，使用</w:t>
      </w:r>
      <w:r w:rsidRPr="001D590A">
        <w:rPr>
          <w:rFonts w:ascii="Times New Roman"/>
        </w:rPr>
        <w:t>CNN</w:t>
      </w:r>
      <w:r w:rsidRPr="001D590A">
        <w:rPr>
          <w:rFonts w:ascii="Times New Roman"/>
        </w:rPr>
        <w:t>卷積神經網路的原因在於</w:t>
      </w:r>
      <w:r w:rsidRPr="001D590A">
        <w:rPr>
          <w:rFonts w:ascii="Times New Roman"/>
        </w:rPr>
        <w:t>CNN</w:t>
      </w:r>
      <w:r w:rsidRPr="001D590A">
        <w:rPr>
          <w:rFonts w:ascii="Times New Roman"/>
        </w:rPr>
        <w:t>有強大的容錯能力，能夠正確地將圖片作分類。相較於傳統</w:t>
      </w:r>
      <w:r w:rsidRPr="001D590A">
        <w:rPr>
          <w:rFonts w:ascii="Times New Roman"/>
        </w:rPr>
        <w:t>Neural Network</w:t>
      </w:r>
      <w:r w:rsidRPr="001D590A">
        <w:rPr>
          <w:rFonts w:ascii="Times New Roman"/>
        </w:rPr>
        <w:t>神經網路</w:t>
      </w:r>
      <w:r w:rsidRPr="001D590A">
        <w:rPr>
          <w:rFonts w:ascii="Times New Roman"/>
        </w:rPr>
        <w:t xml:space="preserve"> </w:t>
      </w:r>
      <w:r w:rsidRPr="001D590A">
        <w:rPr>
          <w:rFonts w:ascii="Times New Roman"/>
        </w:rPr>
        <w:t>，</w:t>
      </w:r>
      <w:r w:rsidRPr="001D590A">
        <w:rPr>
          <w:rFonts w:ascii="Times New Roman"/>
        </w:rPr>
        <w:t>CNN</w:t>
      </w:r>
      <w:r w:rsidRPr="001D590A">
        <w:rPr>
          <w:rFonts w:ascii="Times New Roman"/>
        </w:rPr>
        <w:t>輸入不受到維度的影響，且卷積層能將特徵明顯化</w:t>
      </w:r>
      <w:r w:rsidR="00B2160E" w:rsidRPr="001D590A">
        <w:rPr>
          <w:rFonts w:ascii="Times New Roman"/>
          <w:color w:val="000000" w:themeColor="text1"/>
        </w:rPr>
        <w:t>(</w:t>
      </w:r>
      <w:r w:rsidR="00B2160E" w:rsidRPr="001D590A">
        <w:rPr>
          <w:rFonts w:ascii="Times New Roman"/>
          <w:color w:val="000000" w:themeColor="text1"/>
        </w:rPr>
        <w:t>如圖</w:t>
      </w:r>
      <w:r w:rsidR="00B2160E" w:rsidRPr="001D590A">
        <w:rPr>
          <w:rFonts w:ascii="Times New Roman"/>
          <w:color w:val="000000" w:themeColor="text1"/>
        </w:rPr>
        <w:t>10</w:t>
      </w:r>
      <w:r w:rsidR="00B2160E" w:rsidRPr="001D590A">
        <w:rPr>
          <w:rFonts w:ascii="Times New Roman"/>
          <w:color w:val="000000" w:themeColor="text1"/>
        </w:rPr>
        <w:t>所示</w:t>
      </w:r>
      <w:r w:rsidR="00B2160E" w:rsidRPr="001D590A">
        <w:rPr>
          <w:rFonts w:ascii="Times New Roman"/>
          <w:color w:val="000000" w:themeColor="text1"/>
        </w:rPr>
        <w:t>)</w:t>
      </w:r>
      <w:r w:rsidRPr="001D590A">
        <w:rPr>
          <w:rFonts w:ascii="Times New Roman"/>
        </w:rPr>
        <w:t>。</w:t>
      </w:r>
    </w:p>
    <w:p w:rsidR="00EF29D1" w:rsidRDefault="00EF29D1" w:rsidP="002F24E3">
      <w:pPr>
        <w:spacing w:line="360" w:lineRule="auto"/>
        <w:jc w:val="center"/>
        <w:rPr>
          <w:rFonts w:ascii="Times New Roman"/>
          <w:sz w:val="20"/>
        </w:rPr>
      </w:pPr>
    </w:p>
    <w:p w:rsidR="002F24E3" w:rsidRDefault="002F24E3" w:rsidP="002F24E3">
      <w:pPr>
        <w:spacing w:line="360" w:lineRule="auto"/>
        <w:jc w:val="center"/>
        <w:rPr>
          <w:rFonts w:ascii="Times New Roman"/>
          <w:sz w:val="20"/>
        </w:rPr>
      </w:pPr>
      <w:r w:rsidRPr="001D590A">
        <w:rPr>
          <w:rFonts w:ascii="Times New Roman"/>
          <w:sz w:val="20"/>
        </w:rPr>
        <w:t>圖</w:t>
      </w:r>
      <w:r w:rsidR="00B2160E" w:rsidRPr="001D590A">
        <w:rPr>
          <w:rFonts w:ascii="Times New Roman"/>
          <w:sz w:val="20"/>
        </w:rPr>
        <w:t>10</w:t>
      </w:r>
      <w:r w:rsidRPr="001D590A">
        <w:rPr>
          <w:rFonts w:ascii="Times New Roman"/>
          <w:sz w:val="20"/>
        </w:rPr>
        <w:t xml:space="preserve"> </w:t>
      </w:r>
      <w:r w:rsidRPr="001D590A">
        <w:rPr>
          <w:rFonts w:ascii="Times New Roman"/>
          <w:sz w:val="20"/>
        </w:rPr>
        <w:t>卷積神經網路模型</w:t>
      </w:r>
    </w:p>
    <w:p w:rsidR="00C345F6" w:rsidRPr="001D590A" w:rsidRDefault="00C345F6" w:rsidP="00B2160E">
      <w:pPr>
        <w:pStyle w:val="1"/>
        <w:numPr>
          <w:ilvl w:val="0"/>
          <w:numId w:val="19"/>
        </w:numPr>
        <w:spacing w:line="240" w:lineRule="auto"/>
        <w:jc w:val="both"/>
        <w:rPr>
          <w:rFonts w:ascii="Times New Roman" w:eastAsia="標楷體" w:hAnsi="Times New Roman" w:cs="Times New Roman"/>
          <w:sz w:val="24"/>
          <w:szCs w:val="24"/>
        </w:rPr>
      </w:pPr>
      <w:r w:rsidRPr="001D590A">
        <w:rPr>
          <w:rFonts w:ascii="Times New Roman" w:eastAsia="標楷體" w:hAnsi="Times New Roman" w:cs="Times New Roman"/>
          <w:sz w:val="24"/>
          <w:szCs w:val="24"/>
        </w:rPr>
        <w:t>自行建立訓練資料集</w:t>
      </w:r>
      <w:r w:rsidR="00B2160E" w:rsidRPr="001D590A">
        <w:rPr>
          <w:rFonts w:ascii="Times New Roman" w:eastAsia="標楷體" w:hAnsi="Times New Roman" w:cs="Times New Roman"/>
          <w:sz w:val="24"/>
          <w:szCs w:val="24"/>
        </w:rPr>
        <w:t>：</w:t>
      </w:r>
    </w:p>
    <w:p w:rsidR="00B2160E" w:rsidRPr="001D590A" w:rsidRDefault="00C345F6" w:rsidP="00B2160E">
      <w:pPr>
        <w:widowControl/>
        <w:ind w:firstLine="480"/>
        <w:jc w:val="both"/>
        <w:rPr>
          <w:rFonts w:ascii="Times New Roman"/>
          <w:color w:val="FF0000"/>
        </w:rPr>
      </w:pPr>
      <w:r w:rsidRPr="001D590A">
        <w:rPr>
          <w:rFonts w:ascii="Times New Roman"/>
        </w:rPr>
        <w:t>首先，建立我們的訓練資料集。我們用相機拍下</w:t>
      </w:r>
      <w:r w:rsidRPr="001D590A">
        <w:rPr>
          <w:rFonts w:ascii="Times New Roman"/>
        </w:rPr>
        <w:t>12</w:t>
      </w:r>
      <w:r w:rsidRPr="001D590A">
        <w:rPr>
          <w:rFonts w:ascii="Times New Roman"/>
        </w:rPr>
        <w:t>種</w:t>
      </w:r>
      <w:r w:rsidR="00B2160E" w:rsidRPr="001D590A">
        <w:rPr>
          <w:rFonts w:ascii="Times New Roman"/>
        </w:rPr>
        <w:t>OO</w:t>
      </w:r>
      <w:r w:rsidRPr="001D590A">
        <w:rPr>
          <w:rFonts w:ascii="Times New Roman"/>
        </w:rPr>
        <w:t>各</w:t>
      </w:r>
      <w:r w:rsidRPr="001D590A">
        <w:rPr>
          <w:rFonts w:ascii="Times New Roman"/>
        </w:rPr>
        <w:t>500</w:t>
      </w:r>
      <w:r w:rsidRPr="001D590A">
        <w:rPr>
          <w:rFonts w:ascii="Times New Roman"/>
        </w:rPr>
        <w:t>張，總共</w:t>
      </w:r>
      <w:r w:rsidRPr="001D590A">
        <w:rPr>
          <w:rFonts w:ascii="Times New Roman"/>
        </w:rPr>
        <w:t>6000</w:t>
      </w:r>
      <w:r w:rsidRPr="001D590A">
        <w:rPr>
          <w:rFonts w:ascii="Times New Roman"/>
        </w:rPr>
        <w:t>張不同拍攝角度的</w:t>
      </w:r>
      <w:r w:rsidRPr="001D590A">
        <w:rPr>
          <w:rFonts w:ascii="Times New Roman"/>
        </w:rPr>
        <w:t>RGB</w:t>
      </w:r>
      <w:r w:rsidRPr="001D590A">
        <w:rPr>
          <w:rFonts w:ascii="Times New Roman"/>
        </w:rPr>
        <w:t>彩色圖。表</w:t>
      </w:r>
      <w:r w:rsidRPr="001D590A">
        <w:rPr>
          <w:rFonts w:ascii="Times New Roman"/>
        </w:rPr>
        <w:t>(</w:t>
      </w:r>
      <w:r w:rsidRPr="001D590A">
        <w:rPr>
          <w:rFonts w:ascii="Times New Roman"/>
        </w:rPr>
        <w:t>一</w:t>
      </w:r>
      <w:r w:rsidRPr="001D590A">
        <w:rPr>
          <w:rFonts w:ascii="Times New Roman"/>
        </w:rPr>
        <w:t>)</w:t>
      </w:r>
      <w:r w:rsidRPr="001D590A">
        <w:rPr>
          <w:rFonts w:ascii="Times New Roman"/>
        </w:rPr>
        <w:t>為</w:t>
      </w:r>
      <w:r w:rsidRPr="001D590A">
        <w:rPr>
          <w:rFonts w:ascii="Times New Roman"/>
        </w:rPr>
        <w:t>12</w:t>
      </w:r>
      <w:r w:rsidRPr="001D590A">
        <w:rPr>
          <w:rFonts w:ascii="Times New Roman"/>
        </w:rPr>
        <w:t>種手勢的示意圖，其中</w:t>
      </w:r>
      <w:r w:rsidRPr="001D590A">
        <w:rPr>
          <w:rFonts w:ascii="Times New Roman"/>
        </w:rPr>
        <w:t>0~9</w:t>
      </w:r>
      <w:r w:rsidRPr="001D590A">
        <w:rPr>
          <w:rFonts w:ascii="Times New Roman"/>
        </w:rPr>
        <w:t>分別代表各樓層的數字，</w:t>
      </w:r>
      <w:r w:rsidRPr="001D590A">
        <w:rPr>
          <w:rFonts w:ascii="Times New Roman"/>
        </w:rPr>
        <w:t>B</w:t>
      </w:r>
      <w:r w:rsidRPr="001D590A">
        <w:rPr>
          <w:rFonts w:ascii="Times New Roman"/>
        </w:rPr>
        <w:t>代表通往地下室的手勢，另外讚同時代表啟動手勢和取消手勢。舉例來說，今天有使用者要搭乘電梯，假如他是要到</w:t>
      </w:r>
      <w:r w:rsidRPr="001D590A">
        <w:rPr>
          <w:rFonts w:ascii="Times New Roman"/>
        </w:rPr>
        <w:t>15</w:t>
      </w:r>
      <w:r w:rsidRPr="001D590A">
        <w:rPr>
          <w:rFonts w:ascii="Times New Roman"/>
        </w:rPr>
        <w:t>樓，只要先對著電梯外的攝像頭比出啟動手勢呼叫電梯，接下來只要對著電梯內的攝像頭依序比出十位數字</w:t>
      </w:r>
      <w:r w:rsidRPr="001D590A">
        <w:rPr>
          <w:rFonts w:ascii="Times New Roman"/>
        </w:rPr>
        <w:t>1</w:t>
      </w:r>
      <w:r w:rsidRPr="001D590A">
        <w:rPr>
          <w:rFonts w:ascii="Times New Roman"/>
        </w:rPr>
        <w:t>和個位數字</w:t>
      </w:r>
      <w:r w:rsidRPr="001D590A">
        <w:rPr>
          <w:rFonts w:ascii="Times New Roman"/>
        </w:rPr>
        <w:t>5</w:t>
      </w:r>
      <w:r w:rsidRPr="001D590A">
        <w:rPr>
          <w:rFonts w:ascii="Times New Roman"/>
        </w:rPr>
        <w:t>就能順利抵達，過程中不需碰觸到任何的按鈕。</w:t>
      </w:r>
    </w:p>
    <w:p w:rsidR="00B2160E" w:rsidRPr="001D590A" w:rsidRDefault="000538D2" w:rsidP="00B2160E">
      <w:pPr>
        <w:pStyle w:val="1"/>
        <w:numPr>
          <w:ilvl w:val="0"/>
          <w:numId w:val="19"/>
        </w:numPr>
        <w:spacing w:line="240" w:lineRule="auto"/>
        <w:jc w:val="both"/>
        <w:rPr>
          <w:rFonts w:ascii="Times New Roman" w:eastAsia="標楷體" w:hAnsi="Times New Roman" w:cs="Times New Roman"/>
          <w:sz w:val="24"/>
          <w:szCs w:val="24"/>
        </w:rPr>
      </w:pPr>
      <w:r w:rsidRPr="001D590A">
        <w:rPr>
          <w:rFonts w:ascii="Times New Roman" w:eastAsia="標楷體" w:hAnsi="Times New Roman" w:cs="Times New Roman"/>
          <w:sz w:val="24"/>
          <w:szCs w:val="24"/>
        </w:rPr>
        <w:t>產品成果分析：</w:t>
      </w:r>
    </w:p>
    <w:p w:rsidR="00B2160E" w:rsidRPr="001D590A" w:rsidRDefault="000538D2" w:rsidP="00B2160E">
      <w:pPr>
        <w:widowControl/>
        <w:ind w:firstLine="480"/>
        <w:jc w:val="both"/>
        <w:rPr>
          <w:rFonts w:ascii="Times New Roman"/>
          <w:color w:val="FF0000"/>
        </w:rPr>
      </w:pPr>
      <w:r w:rsidRPr="001D590A">
        <w:rPr>
          <w:rFonts w:ascii="Times New Roman"/>
          <w:color w:val="FF0000"/>
        </w:rPr>
        <w:t>OOOO</w:t>
      </w:r>
      <w:r w:rsidRPr="001D590A">
        <w:rPr>
          <w:rFonts w:ascii="Times New Roman"/>
        </w:rPr>
        <w:t>能</w:t>
      </w:r>
      <w:r w:rsidRPr="001D590A">
        <w:rPr>
          <w:rFonts w:ascii="Times New Roman"/>
          <w:color w:val="000000" w:themeColor="text1"/>
        </w:rPr>
        <w:t>固定於腳踏車族的頭部，使用綠色能源產生淨化的空氣，直接流向鼻子，</w:t>
      </w:r>
      <w:r w:rsidRPr="001D590A">
        <w:rPr>
          <w:rFonts w:ascii="Times New Roman"/>
          <w:color w:val="538135" w:themeColor="accent6" w:themeShade="BF"/>
        </w:rPr>
        <w:t>避免空氣汙染的傷害</w:t>
      </w:r>
      <w:r w:rsidRPr="001D590A">
        <w:rPr>
          <w:rFonts w:ascii="Times New Roman"/>
          <w:color w:val="000000" w:themeColor="text1"/>
        </w:rPr>
        <w:t>。主要是利用</w:t>
      </w:r>
      <w:r w:rsidRPr="001D590A">
        <w:rPr>
          <w:rFonts w:ascii="Times New Roman"/>
          <w:color w:val="C00000"/>
        </w:rPr>
        <w:t>負離子達到淨化空氣的效果</w:t>
      </w:r>
      <w:r w:rsidRPr="001D590A">
        <w:rPr>
          <w:rFonts w:ascii="Times New Roman"/>
          <w:color w:val="000000" w:themeColor="text1"/>
        </w:rPr>
        <w:t>，將空氣中的污染物質如：霧霾，工廠、汽車廢氣，病毒、細菌等懸浮物等帶正電荷的正離子，利用帶有負電荷的空氣負離子中和後成為無電荷後，達到淨化空氣的目的。並有紫外線感測器，能偵測騎車時曝曬於紫外線下的量，提供</w:t>
      </w:r>
      <w:r w:rsidRPr="001D590A">
        <w:rPr>
          <w:rFonts w:ascii="Times New Roman"/>
          <w:color w:val="7030A0"/>
        </w:rPr>
        <w:t>紫外線過量警示</w:t>
      </w:r>
      <w:r w:rsidRPr="001D590A">
        <w:rPr>
          <w:rFonts w:ascii="Times New Roman"/>
          <w:color w:val="000000" w:themeColor="text1"/>
        </w:rPr>
        <w:t>。</w:t>
      </w:r>
    </w:p>
    <w:p w:rsidR="00044792" w:rsidRPr="001D590A" w:rsidRDefault="00044792" w:rsidP="00B2160E">
      <w:pPr>
        <w:widowControl/>
        <w:tabs>
          <w:tab w:val="left" w:pos="885"/>
        </w:tabs>
        <w:jc w:val="both"/>
        <w:rPr>
          <w:rFonts w:ascii="Times New Roman"/>
        </w:rPr>
      </w:pPr>
    </w:p>
    <w:p w:rsidR="00044792" w:rsidRPr="001D590A" w:rsidRDefault="00044792" w:rsidP="00EF29D1">
      <w:pPr>
        <w:widowControl/>
        <w:spacing w:line="276" w:lineRule="auto"/>
        <w:jc w:val="center"/>
        <w:rPr>
          <w:rFonts w:ascii="Times New Roman"/>
        </w:rPr>
      </w:pPr>
    </w:p>
    <w:p w:rsidR="00044792" w:rsidRDefault="00044792" w:rsidP="00044792">
      <w:pPr>
        <w:pStyle w:val="af"/>
        <w:jc w:val="center"/>
        <w:rPr>
          <w:rFonts w:eastAsia="標楷體"/>
          <w:sz w:val="24"/>
          <w:szCs w:val="24"/>
        </w:rPr>
      </w:pPr>
      <w:bookmarkStart w:id="15" w:name="_Toc393375200"/>
      <w:r w:rsidRPr="001D590A">
        <w:rPr>
          <w:rFonts w:eastAsia="標楷體"/>
          <w:sz w:val="24"/>
          <w:szCs w:val="24"/>
        </w:rPr>
        <w:t>圖</w:t>
      </w:r>
      <w:r w:rsidRPr="001D590A">
        <w:rPr>
          <w:rFonts w:eastAsia="標楷體"/>
          <w:sz w:val="24"/>
          <w:szCs w:val="24"/>
        </w:rPr>
        <w:t xml:space="preserve"> </w:t>
      </w:r>
      <w:r w:rsidRPr="001D590A">
        <w:rPr>
          <w:rFonts w:eastAsia="標楷體"/>
          <w:sz w:val="24"/>
          <w:szCs w:val="24"/>
        </w:rPr>
        <w:fldChar w:fldCharType="begin"/>
      </w:r>
      <w:r w:rsidRPr="001D590A">
        <w:rPr>
          <w:rFonts w:eastAsia="標楷體"/>
          <w:sz w:val="24"/>
          <w:szCs w:val="24"/>
        </w:rPr>
        <w:instrText xml:space="preserve"> SEQ </w:instrText>
      </w:r>
      <w:r w:rsidRPr="001D590A">
        <w:rPr>
          <w:rFonts w:eastAsia="標楷體"/>
          <w:sz w:val="24"/>
          <w:szCs w:val="24"/>
        </w:rPr>
        <w:instrText>圖</w:instrText>
      </w:r>
      <w:r w:rsidRPr="001D590A">
        <w:rPr>
          <w:rFonts w:eastAsia="標楷體"/>
          <w:sz w:val="24"/>
          <w:szCs w:val="24"/>
        </w:rPr>
        <w:instrText xml:space="preserve"> \* ARABIC </w:instrText>
      </w:r>
      <w:r w:rsidRPr="001D590A">
        <w:rPr>
          <w:rFonts w:eastAsia="標楷體"/>
          <w:sz w:val="24"/>
          <w:szCs w:val="24"/>
        </w:rPr>
        <w:fldChar w:fldCharType="separate"/>
      </w:r>
      <w:r w:rsidRPr="001D590A">
        <w:rPr>
          <w:rFonts w:eastAsia="標楷體"/>
          <w:noProof/>
          <w:sz w:val="24"/>
          <w:szCs w:val="24"/>
        </w:rPr>
        <w:t>1</w:t>
      </w:r>
      <w:r w:rsidR="005906D5">
        <w:rPr>
          <w:rFonts w:eastAsia="標楷體"/>
          <w:noProof/>
          <w:sz w:val="24"/>
          <w:szCs w:val="24"/>
        </w:rPr>
        <w:t>1</w:t>
      </w:r>
      <w:r w:rsidRPr="001D590A">
        <w:rPr>
          <w:rFonts w:eastAsia="標楷體"/>
          <w:sz w:val="24"/>
          <w:szCs w:val="24"/>
        </w:rPr>
        <w:fldChar w:fldCharType="end"/>
      </w:r>
      <w:r w:rsidRPr="001D590A">
        <w:rPr>
          <w:rFonts w:eastAsia="標楷體"/>
          <w:sz w:val="24"/>
          <w:szCs w:val="24"/>
        </w:rPr>
        <w:t xml:space="preserve"> </w:t>
      </w:r>
      <w:r w:rsidRPr="001D590A">
        <w:rPr>
          <w:rFonts w:eastAsia="標楷體"/>
          <w:sz w:val="24"/>
          <w:szCs w:val="24"/>
        </w:rPr>
        <w:t>系統架構圖</w:t>
      </w:r>
      <w:bookmarkEnd w:id="15"/>
    </w:p>
    <w:p w:rsidR="000538D2" w:rsidRPr="001D590A" w:rsidRDefault="000538D2" w:rsidP="003A2684">
      <w:pPr>
        <w:widowControl/>
        <w:spacing w:line="276" w:lineRule="auto"/>
        <w:jc w:val="both"/>
        <w:rPr>
          <w:rFonts w:ascii="Times New Roman"/>
          <w:color w:val="000000" w:themeColor="text1"/>
        </w:rPr>
      </w:pPr>
    </w:p>
    <w:p w:rsidR="004F150E" w:rsidRPr="001D590A" w:rsidRDefault="000538D2" w:rsidP="004F150E">
      <w:pPr>
        <w:widowControl/>
        <w:ind w:firstLine="480"/>
        <w:jc w:val="both"/>
        <w:rPr>
          <w:rFonts w:ascii="Times New Roman"/>
          <w:color w:val="FF0000"/>
        </w:rPr>
      </w:pPr>
      <w:r w:rsidRPr="001D590A">
        <w:rPr>
          <w:rFonts w:ascii="Times New Roman"/>
        </w:rPr>
        <w:t>我們是製作一個可調式帶子，在搭配上我們的</w:t>
      </w:r>
      <w:r w:rsidRPr="001D590A">
        <w:rPr>
          <w:rFonts w:ascii="Times New Roman"/>
          <w:b/>
          <w:color w:val="FF0000"/>
        </w:rPr>
        <w:t>OOOO</w:t>
      </w:r>
      <w:r w:rsidRPr="001D590A">
        <w:rPr>
          <w:rFonts w:ascii="Times New Roman"/>
        </w:rPr>
        <w:t>，就可以使用，可以</w:t>
      </w:r>
      <w:r w:rsidRPr="001D590A">
        <w:rPr>
          <w:rFonts w:ascii="Times New Roman"/>
          <w:color w:val="7030A0"/>
        </w:rPr>
        <w:t>安裝在</w:t>
      </w:r>
      <w:r w:rsidRPr="001D590A">
        <w:rPr>
          <w:rFonts w:ascii="Times New Roman"/>
          <w:color w:val="7030A0"/>
        </w:rPr>
        <w:t>OOOO</w:t>
      </w:r>
      <w:r w:rsidRPr="001D590A">
        <w:rPr>
          <w:rFonts w:ascii="Times New Roman"/>
        </w:rPr>
        <w:t>，或是</w:t>
      </w:r>
      <w:r w:rsidRPr="001D590A">
        <w:rPr>
          <w:rFonts w:ascii="Times New Roman"/>
          <w:color w:val="0070C0"/>
        </w:rPr>
        <w:t>OOOO</w:t>
      </w:r>
      <w:r w:rsidRPr="001D590A">
        <w:rPr>
          <w:rFonts w:ascii="Times New Roman"/>
        </w:rPr>
        <w:t>上，都可以很</w:t>
      </w:r>
      <w:r w:rsidRPr="001D590A">
        <w:rPr>
          <w:rFonts w:ascii="Times New Roman"/>
          <w:color w:val="C00000"/>
        </w:rPr>
        <w:t>方便的使用</w:t>
      </w:r>
      <w:r w:rsidRPr="001D590A">
        <w:rPr>
          <w:rFonts w:ascii="Times New Roman"/>
        </w:rPr>
        <w:t>並</w:t>
      </w:r>
      <w:r w:rsidRPr="001D590A">
        <w:rPr>
          <w:rFonts w:ascii="Times New Roman"/>
          <w:color w:val="00B050"/>
        </w:rPr>
        <w:t>調適</w:t>
      </w:r>
      <w:r w:rsidRPr="001D590A">
        <w:rPr>
          <w:rFonts w:ascii="Times New Roman"/>
        </w:rPr>
        <w:t>我們呼吸到污染空氣。</w:t>
      </w:r>
      <w:r w:rsidR="006971BB" w:rsidRPr="001D590A">
        <w:rPr>
          <w:rFonts w:ascii="Times New Roman"/>
        </w:rPr>
        <w:t>由於氣候變遷日益嚴重，人們因</w:t>
      </w:r>
      <w:r w:rsidR="006971BB" w:rsidRPr="001D590A">
        <w:rPr>
          <w:rFonts w:ascii="Times New Roman"/>
          <w:color w:val="7030A0"/>
        </w:rPr>
        <w:t>紫外線照射的時間越來越長</w:t>
      </w:r>
      <w:r w:rsidR="006971BB" w:rsidRPr="001D590A">
        <w:rPr>
          <w:rFonts w:ascii="Times New Roman"/>
        </w:rPr>
        <w:t>，所造成的傷害越來越嚴重，本作品藉由</w:t>
      </w:r>
      <w:r w:rsidR="006971BB" w:rsidRPr="001D590A">
        <w:rPr>
          <w:rFonts w:ascii="Times New Roman"/>
          <w:color w:val="00B0F0"/>
        </w:rPr>
        <w:t>量測紫外線強度裝置</w:t>
      </w:r>
      <w:r w:rsidR="006971BB" w:rsidRPr="001D590A">
        <w:rPr>
          <w:rFonts w:ascii="Times New Roman"/>
        </w:rPr>
        <w:t>來量測紫外線的強度，並透過無線傳輸的方式，讓使用者可以透過手機</w:t>
      </w:r>
      <w:r w:rsidR="006971BB" w:rsidRPr="001D590A">
        <w:rPr>
          <w:rFonts w:ascii="Times New Roman"/>
        </w:rPr>
        <w:t>APP</w:t>
      </w:r>
      <w:r w:rsidR="006971BB" w:rsidRPr="001D590A">
        <w:rPr>
          <w:rFonts w:ascii="Times New Roman"/>
        </w:rPr>
        <w:t>程式清楚了解紫外線的強度，如果</w:t>
      </w:r>
      <w:r w:rsidR="006971BB" w:rsidRPr="001D590A">
        <w:rPr>
          <w:rFonts w:ascii="Times New Roman"/>
          <w:color w:val="C00000"/>
        </w:rPr>
        <w:t>紫外線超標會通知使用者</w:t>
      </w:r>
      <w:r w:rsidR="006971BB" w:rsidRPr="001D590A">
        <w:rPr>
          <w:rFonts w:ascii="Times New Roman"/>
        </w:rPr>
        <w:t>，讓使用者可以</w:t>
      </w:r>
      <w:r w:rsidR="006971BB" w:rsidRPr="001D590A">
        <w:rPr>
          <w:rFonts w:ascii="Times New Roman"/>
          <w:color w:val="FF0000"/>
        </w:rPr>
        <w:t>即時做預防</w:t>
      </w:r>
      <w:r w:rsidR="006971BB" w:rsidRPr="001D590A">
        <w:rPr>
          <w:rFonts w:ascii="Times New Roman"/>
        </w:rPr>
        <w:t>。也改善一般的空氣清淨機，都是較大台的無法隨意地移動，而且需要定期的更換較高的濾網，就算是</w:t>
      </w:r>
      <w:r w:rsidR="006971BB" w:rsidRPr="001D590A">
        <w:rPr>
          <w:rFonts w:ascii="Times New Roman"/>
          <w:color w:val="00B050"/>
        </w:rPr>
        <w:t>可攜帶式</w:t>
      </w:r>
      <w:r w:rsidR="006971BB" w:rsidRPr="001D590A">
        <w:rPr>
          <w:rFonts w:ascii="Times New Roman"/>
        </w:rPr>
        <w:t>得也是屬於</w:t>
      </w:r>
      <w:r w:rsidR="006971BB" w:rsidRPr="001D590A">
        <w:rPr>
          <w:rFonts w:ascii="Times New Roman"/>
          <w:color w:val="000000" w:themeColor="text1"/>
        </w:rPr>
        <w:t>辦公室或是行走狀態下使用的，</w:t>
      </w:r>
      <w:r w:rsidR="006971BB" w:rsidRPr="001D590A">
        <w:rPr>
          <w:rFonts w:ascii="Times New Roman"/>
        </w:rPr>
        <w:t>無法在室外快速移動上使用，例如：騎腳踏車，在移動上常常接觸到汙染的空氣，如果透過</w:t>
      </w:r>
      <w:r w:rsidR="004F150E" w:rsidRPr="001D590A">
        <w:rPr>
          <w:rFonts w:ascii="Times New Roman"/>
          <w:color w:val="000000" w:themeColor="text1"/>
        </w:rPr>
        <w:t>OOOO</w:t>
      </w:r>
      <w:r w:rsidR="006971BB" w:rsidRPr="001D590A">
        <w:rPr>
          <w:rFonts w:ascii="Times New Roman"/>
        </w:rPr>
        <w:t>，來保護</w:t>
      </w:r>
      <w:r w:rsidR="006971BB" w:rsidRPr="001D590A">
        <w:rPr>
          <w:rFonts w:ascii="Times New Roman"/>
          <w:color w:val="00B0F0"/>
        </w:rPr>
        <w:t>騎乘腳踏車</w:t>
      </w:r>
      <w:r w:rsidR="006971BB" w:rsidRPr="001D590A">
        <w:rPr>
          <w:rFonts w:ascii="Times New Roman"/>
        </w:rPr>
        <w:t>免於</w:t>
      </w:r>
      <w:r w:rsidR="006971BB" w:rsidRPr="001D590A">
        <w:rPr>
          <w:rFonts w:ascii="Times New Roman"/>
          <w:color w:val="0070C0"/>
        </w:rPr>
        <w:t>空氣汙染的傷害</w:t>
      </w:r>
      <w:r w:rsidR="004F150E" w:rsidRPr="001D590A">
        <w:rPr>
          <w:rFonts w:ascii="Times New Roman"/>
          <w:color w:val="0070C0"/>
        </w:rPr>
        <w:t>。</w:t>
      </w:r>
    </w:p>
    <w:p w:rsidR="00EF29D1" w:rsidRDefault="00EF29D1" w:rsidP="003864A5">
      <w:pPr>
        <w:widowControl/>
        <w:adjustRightInd/>
        <w:spacing w:line="240" w:lineRule="auto"/>
        <w:rPr>
          <w:rFonts w:ascii="Times New Roman"/>
          <w:b/>
          <w:bCs/>
          <w:color w:val="FF0000"/>
          <w:kern w:val="52"/>
          <w:sz w:val="32"/>
          <w:szCs w:val="32"/>
        </w:rPr>
      </w:pPr>
    </w:p>
    <w:p w:rsidR="003864A5" w:rsidRDefault="003864A5" w:rsidP="00044792">
      <w:pPr>
        <w:widowControl/>
        <w:adjustRightInd/>
        <w:spacing w:line="240" w:lineRule="auto"/>
        <w:jc w:val="center"/>
        <w:rPr>
          <w:rFonts w:ascii="Times New Roman"/>
          <w:b/>
          <w:bCs/>
          <w:color w:val="FF0000"/>
          <w:kern w:val="52"/>
          <w:sz w:val="32"/>
          <w:szCs w:val="32"/>
        </w:rPr>
        <w:sectPr w:rsidR="003864A5" w:rsidSect="000D535A">
          <w:pgSz w:w="11906" w:h="16838"/>
          <w:pgMar w:top="1134" w:right="907" w:bottom="907" w:left="907" w:header="907" w:footer="680" w:gutter="0"/>
          <w:pgNumType w:start="1"/>
          <w:cols w:space="425"/>
          <w:docGrid w:type="lines" w:linePitch="360"/>
        </w:sectPr>
      </w:pPr>
    </w:p>
    <w:p w:rsidR="00394C5F" w:rsidRPr="001D590A" w:rsidRDefault="00394C5F" w:rsidP="00044792">
      <w:pPr>
        <w:widowControl/>
        <w:adjustRightInd/>
        <w:spacing w:line="240" w:lineRule="auto"/>
        <w:jc w:val="center"/>
        <w:rPr>
          <w:rFonts w:ascii="Times New Roman" w:eastAsia="微軟正黑體"/>
          <w:kern w:val="0"/>
          <w:sz w:val="28"/>
          <w:szCs w:val="28"/>
        </w:rPr>
      </w:pPr>
      <w:r w:rsidRPr="001D590A">
        <w:rPr>
          <w:rFonts w:ascii="Times New Roman"/>
          <w:b/>
          <w:bCs/>
          <w:color w:val="FF0000"/>
          <w:kern w:val="52"/>
          <w:sz w:val="32"/>
          <w:szCs w:val="32"/>
        </w:rPr>
        <w:lastRenderedPageBreak/>
        <w:t>範例</w:t>
      </w:r>
      <w:r w:rsidRPr="001D590A">
        <w:rPr>
          <w:rFonts w:ascii="Times New Roman"/>
          <w:b/>
          <w:bCs/>
          <w:kern w:val="52"/>
          <w:sz w:val="32"/>
          <w:szCs w:val="32"/>
        </w:rPr>
        <w:t>可包含應用領域</w:t>
      </w:r>
    </w:p>
    <w:p w:rsidR="004F150E" w:rsidRPr="001D590A" w:rsidRDefault="004F150E" w:rsidP="004F150E">
      <w:pPr>
        <w:widowControl/>
        <w:spacing w:line="276" w:lineRule="auto"/>
        <w:ind w:firstLine="480"/>
        <w:jc w:val="both"/>
        <w:rPr>
          <w:rFonts w:ascii="Times New Roman"/>
        </w:rPr>
      </w:pPr>
      <w:r w:rsidRPr="001D590A">
        <w:rPr>
          <w:rFonts w:ascii="Times New Roman"/>
        </w:rPr>
        <w:t>氣候變遷造成的空氣汙染嚴重與臭氧層破洞，使人們面臨空氣汙染與紫外線傷害威脅日益提高。當人類吸入過多的懸浮粒子，會造成人體的傷害或疾病，所以我們不能改變空氣中沒有懸浮粒子，但我們可以減少呼吸到懸浮粒子。再加上氣候變遷異常，天氣越來越熱，人們外出暴露在太陽底下時，所接受的紫外線指數越來越高，造成皮膚與眼睛的傷害。</w:t>
      </w:r>
    </w:p>
    <w:p w:rsidR="00394C5F" w:rsidRPr="001D590A" w:rsidRDefault="00394C5F" w:rsidP="00394C5F">
      <w:pPr>
        <w:jc w:val="both"/>
        <w:rPr>
          <w:rFonts w:ascii="Times New Roman"/>
        </w:rPr>
      </w:pPr>
    </w:p>
    <w:p w:rsidR="00394C5F" w:rsidRPr="001D590A" w:rsidRDefault="00044792" w:rsidP="00394C5F">
      <w:pPr>
        <w:jc w:val="both"/>
        <w:rPr>
          <w:rFonts w:ascii="Times New Roman"/>
          <w:color w:val="000000" w:themeColor="text1"/>
        </w:rPr>
      </w:pPr>
      <w:r w:rsidRPr="001D590A">
        <w:rPr>
          <w:rFonts w:ascii="Times New Roman"/>
          <w:color w:val="FF0000"/>
        </w:rPr>
        <w:t>OOOO</w:t>
      </w:r>
      <w:r w:rsidR="00394C5F" w:rsidRPr="001D590A">
        <w:rPr>
          <w:rFonts w:ascii="Times New Roman"/>
          <w:color w:val="000000" w:themeColor="text1"/>
        </w:rPr>
        <w:t>有以下潛能</w:t>
      </w:r>
      <w:r w:rsidR="00394C5F" w:rsidRPr="001D590A">
        <w:rPr>
          <w:rFonts w:ascii="Times New Roman"/>
          <w:color w:val="000000" w:themeColor="text1"/>
        </w:rPr>
        <w:t>:</w:t>
      </w:r>
    </w:p>
    <w:p w:rsidR="004F150E" w:rsidRPr="001D590A" w:rsidRDefault="00394C5F" w:rsidP="00D82FAC">
      <w:pPr>
        <w:pStyle w:val="a4"/>
        <w:widowControl/>
        <w:numPr>
          <w:ilvl w:val="0"/>
          <w:numId w:val="23"/>
        </w:numPr>
        <w:adjustRightInd/>
        <w:spacing w:line="276" w:lineRule="auto"/>
        <w:ind w:leftChars="0"/>
        <w:jc w:val="both"/>
        <w:rPr>
          <w:rFonts w:ascii="Times New Roman"/>
        </w:rPr>
      </w:pPr>
      <w:r w:rsidRPr="001D590A">
        <w:rPr>
          <w:rFonts w:ascii="Times New Roman"/>
          <w:color w:val="2E74B5" w:themeColor="accent1" w:themeShade="BF"/>
        </w:rPr>
        <w:t>可增加不同功效的濾網</w:t>
      </w:r>
      <w:r w:rsidRPr="001D590A">
        <w:rPr>
          <w:rFonts w:ascii="Times New Roman"/>
        </w:rPr>
        <w:t>。</w:t>
      </w:r>
    </w:p>
    <w:p w:rsidR="004F150E" w:rsidRPr="001D590A" w:rsidRDefault="00394C5F" w:rsidP="00D82FAC">
      <w:pPr>
        <w:pStyle w:val="a4"/>
        <w:widowControl/>
        <w:numPr>
          <w:ilvl w:val="0"/>
          <w:numId w:val="23"/>
        </w:numPr>
        <w:adjustRightInd/>
        <w:spacing w:line="276" w:lineRule="auto"/>
        <w:ind w:leftChars="0"/>
        <w:jc w:val="both"/>
        <w:rPr>
          <w:rFonts w:ascii="Times New Roman"/>
        </w:rPr>
      </w:pPr>
      <w:r w:rsidRPr="001D590A">
        <w:rPr>
          <w:rFonts w:ascii="Times New Roman"/>
        </w:rPr>
        <w:t>適用於任何頭型，</w:t>
      </w:r>
      <w:r w:rsidRPr="001D590A">
        <w:rPr>
          <w:rFonts w:ascii="Times New Roman"/>
          <w:color w:val="C00000"/>
        </w:rPr>
        <w:t>不會被侷限</w:t>
      </w:r>
      <w:r w:rsidRPr="001D590A">
        <w:rPr>
          <w:rFonts w:ascii="Times New Roman"/>
        </w:rPr>
        <w:t>在安全帽或</w:t>
      </w:r>
      <w:r w:rsidRPr="001D590A">
        <w:rPr>
          <w:rFonts w:ascii="Times New Roman"/>
          <w:color w:val="000000" w:themeColor="text1"/>
        </w:rPr>
        <w:t>某些物品上</w:t>
      </w:r>
      <w:r w:rsidRPr="001D590A">
        <w:rPr>
          <w:rFonts w:ascii="Times New Roman"/>
        </w:rPr>
        <w:t>。</w:t>
      </w:r>
    </w:p>
    <w:p w:rsidR="00394C5F" w:rsidRPr="001D590A" w:rsidRDefault="00394C5F" w:rsidP="00D82FAC">
      <w:pPr>
        <w:pStyle w:val="a4"/>
        <w:widowControl/>
        <w:numPr>
          <w:ilvl w:val="0"/>
          <w:numId w:val="23"/>
        </w:numPr>
        <w:adjustRightInd/>
        <w:spacing w:line="276" w:lineRule="auto"/>
        <w:ind w:leftChars="0"/>
        <w:jc w:val="both"/>
        <w:rPr>
          <w:rFonts w:ascii="Times New Roman"/>
        </w:rPr>
      </w:pPr>
      <w:r w:rsidRPr="001D590A">
        <w:rPr>
          <w:rFonts w:ascii="Times New Roman"/>
          <w:color w:val="7030A0"/>
        </w:rPr>
        <w:t>紫外線偵測</w:t>
      </w:r>
      <w:r w:rsidRPr="001D590A">
        <w:rPr>
          <w:rFonts w:ascii="Times New Roman"/>
        </w:rPr>
        <w:t>與</w:t>
      </w:r>
      <w:r w:rsidRPr="001D590A">
        <w:rPr>
          <w:rFonts w:ascii="Times New Roman"/>
          <w:color w:val="FF0000"/>
        </w:rPr>
        <w:t>警告</w:t>
      </w:r>
      <w:r w:rsidRPr="001D590A">
        <w:rPr>
          <w:rFonts w:ascii="Times New Roman"/>
        </w:rPr>
        <w:t>功能。</w:t>
      </w:r>
    </w:p>
    <w:p w:rsidR="00394C5F" w:rsidRPr="001D590A" w:rsidRDefault="00394C5F" w:rsidP="00394C5F">
      <w:pPr>
        <w:pStyle w:val="a4"/>
        <w:widowControl/>
        <w:numPr>
          <w:ilvl w:val="0"/>
          <w:numId w:val="23"/>
        </w:numPr>
        <w:adjustRightInd/>
        <w:spacing w:line="276" w:lineRule="auto"/>
        <w:ind w:leftChars="0"/>
        <w:jc w:val="both"/>
        <w:rPr>
          <w:rFonts w:ascii="Times New Roman"/>
        </w:rPr>
      </w:pPr>
      <w:r w:rsidRPr="001D590A">
        <w:rPr>
          <w:rFonts w:ascii="Times New Roman"/>
          <w:color w:val="C45911" w:themeColor="accent2" w:themeShade="BF"/>
        </w:rPr>
        <w:t>降低呼吸所影響的疾病</w:t>
      </w:r>
      <w:r w:rsidRPr="001D590A">
        <w:rPr>
          <w:rFonts w:ascii="Times New Roman"/>
        </w:rPr>
        <w:t>。</w:t>
      </w:r>
    </w:p>
    <w:p w:rsidR="003864A5" w:rsidRDefault="00394C5F" w:rsidP="003864A5">
      <w:pPr>
        <w:pStyle w:val="a4"/>
        <w:widowControl/>
        <w:numPr>
          <w:ilvl w:val="0"/>
          <w:numId w:val="23"/>
        </w:numPr>
        <w:adjustRightInd/>
        <w:spacing w:line="276" w:lineRule="auto"/>
        <w:ind w:leftChars="0"/>
        <w:jc w:val="both"/>
        <w:rPr>
          <w:rFonts w:ascii="Times New Roman"/>
        </w:rPr>
      </w:pPr>
      <w:r w:rsidRPr="001D590A">
        <w:rPr>
          <w:rFonts w:ascii="Times New Roman"/>
        </w:rPr>
        <w:t>使用</w:t>
      </w:r>
      <w:r w:rsidRPr="001D590A">
        <w:rPr>
          <w:rFonts w:ascii="Times New Roman"/>
          <w:color w:val="FF0000"/>
        </w:rPr>
        <w:t>低耗能</w:t>
      </w:r>
      <w:r w:rsidRPr="001D590A">
        <w:rPr>
          <w:rFonts w:ascii="Times New Roman"/>
        </w:rPr>
        <w:t>的負離子濾淨器，並且有更好的</w:t>
      </w:r>
      <w:r w:rsidRPr="001D590A">
        <w:rPr>
          <w:rFonts w:ascii="Times New Roman"/>
          <w:color w:val="00B050"/>
        </w:rPr>
        <w:t>綠能轉換效率</w:t>
      </w:r>
      <w:r w:rsidRPr="001D590A">
        <w:rPr>
          <w:rFonts w:ascii="Times New Roman"/>
        </w:rPr>
        <w:t>。</w:t>
      </w:r>
    </w:p>
    <w:p w:rsidR="003864A5" w:rsidRDefault="003864A5" w:rsidP="003864A5">
      <w:pPr>
        <w:widowControl/>
        <w:adjustRightInd/>
        <w:spacing w:line="276" w:lineRule="auto"/>
        <w:jc w:val="both"/>
        <w:rPr>
          <w:rFonts w:ascii="Times New Roman"/>
        </w:rPr>
      </w:pPr>
    </w:p>
    <w:p w:rsidR="003864A5" w:rsidRPr="003864A5" w:rsidRDefault="003864A5" w:rsidP="003864A5">
      <w:pPr>
        <w:widowControl/>
        <w:adjustRightInd/>
        <w:spacing w:line="276" w:lineRule="auto"/>
        <w:jc w:val="both"/>
        <w:rPr>
          <w:rFonts w:ascii="Times New Roman"/>
        </w:rPr>
      </w:pPr>
    </w:p>
    <w:p w:rsidR="002E2678" w:rsidRPr="001D590A" w:rsidRDefault="002E2678" w:rsidP="003864A5">
      <w:pPr>
        <w:pStyle w:val="1"/>
        <w:spacing w:line="240" w:lineRule="auto"/>
        <w:jc w:val="both"/>
        <w:rPr>
          <w:rFonts w:ascii="Times New Roman" w:eastAsia="標楷體" w:hAnsi="Times New Roman" w:cs="Times New Roman"/>
          <w:sz w:val="32"/>
          <w:szCs w:val="32"/>
        </w:rPr>
      </w:pPr>
      <w:bookmarkStart w:id="16" w:name="_Toc393375059"/>
      <w:r w:rsidRPr="001D590A">
        <w:rPr>
          <w:rFonts w:ascii="Times New Roman" w:eastAsia="標楷體" w:hAnsi="Times New Roman" w:cs="Times New Roman"/>
          <w:sz w:val="32"/>
          <w:szCs w:val="32"/>
        </w:rPr>
        <w:t>參考資料</w:t>
      </w:r>
      <w:bookmarkEnd w:id="16"/>
    </w:p>
    <w:p w:rsidR="002E2678" w:rsidRPr="001D590A" w:rsidRDefault="002E2678" w:rsidP="002E2678">
      <w:pPr>
        <w:pStyle w:val="a4"/>
        <w:numPr>
          <w:ilvl w:val="0"/>
          <w:numId w:val="20"/>
        </w:numPr>
        <w:adjustRightInd/>
        <w:spacing w:line="240" w:lineRule="auto"/>
        <w:ind w:leftChars="0"/>
        <w:jc w:val="both"/>
        <w:rPr>
          <w:rFonts w:ascii="Times New Roman"/>
        </w:rPr>
      </w:pPr>
      <w:bookmarkStart w:id="17" w:name="_Ref393271611"/>
      <w:r w:rsidRPr="001D590A">
        <w:rPr>
          <w:rFonts w:ascii="Times New Roman"/>
        </w:rPr>
        <w:t>youbike</w:t>
      </w:r>
      <w:r w:rsidRPr="001D590A">
        <w:rPr>
          <w:rFonts w:ascii="Times New Roman"/>
        </w:rPr>
        <w:t>營運成果，</w:t>
      </w:r>
      <w:r w:rsidRPr="001D590A">
        <w:rPr>
          <w:rFonts w:ascii="Times New Roman"/>
        </w:rPr>
        <w:t>http://goo.gl/YEuWMM</w:t>
      </w:r>
      <w:bookmarkEnd w:id="17"/>
    </w:p>
    <w:p w:rsidR="002E2678" w:rsidRPr="001D590A" w:rsidRDefault="002E2678" w:rsidP="002E2678">
      <w:pPr>
        <w:pStyle w:val="a4"/>
        <w:numPr>
          <w:ilvl w:val="0"/>
          <w:numId w:val="20"/>
        </w:numPr>
        <w:adjustRightInd/>
        <w:spacing w:line="240" w:lineRule="auto"/>
        <w:ind w:leftChars="0"/>
        <w:jc w:val="both"/>
        <w:rPr>
          <w:rFonts w:ascii="Times New Roman"/>
        </w:rPr>
      </w:pPr>
      <w:bookmarkStart w:id="18" w:name="_Ref393271687"/>
      <w:r w:rsidRPr="001D590A">
        <w:rPr>
          <w:rFonts w:ascii="Times New Roman"/>
        </w:rPr>
        <w:t>迷你負離子淨化器，</w:t>
      </w:r>
      <w:r w:rsidRPr="001D590A">
        <w:rPr>
          <w:rFonts w:ascii="Times New Roman"/>
        </w:rPr>
        <w:t>http://goo.gl/rVTPIM</w:t>
      </w:r>
      <w:bookmarkEnd w:id="18"/>
    </w:p>
    <w:p w:rsidR="002E2678" w:rsidRPr="001D590A" w:rsidRDefault="002E2678" w:rsidP="002E2678">
      <w:pPr>
        <w:pStyle w:val="a4"/>
        <w:numPr>
          <w:ilvl w:val="0"/>
          <w:numId w:val="20"/>
        </w:numPr>
        <w:adjustRightInd/>
        <w:spacing w:line="240" w:lineRule="auto"/>
        <w:ind w:leftChars="0"/>
        <w:jc w:val="both"/>
        <w:rPr>
          <w:rFonts w:ascii="Times New Roman"/>
        </w:rPr>
      </w:pPr>
      <w:bookmarkStart w:id="19" w:name="_Ref393271694"/>
      <w:r w:rsidRPr="001D590A">
        <w:rPr>
          <w:rFonts w:ascii="Times New Roman"/>
        </w:rPr>
        <w:t>機氧吧</w:t>
      </w:r>
      <w:r w:rsidRPr="001D590A">
        <w:rPr>
          <w:rFonts w:ascii="Times New Roman"/>
        </w:rPr>
        <w:t>SH-1001B</w:t>
      </w:r>
      <w:r w:rsidRPr="001D590A">
        <w:rPr>
          <w:rFonts w:ascii="Times New Roman"/>
        </w:rPr>
        <w:t>，</w:t>
      </w:r>
      <w:r w:rsidRPr="001D590A">
        <w:rPr>
          <w:rFonts w:ascii="Times New Roman"/>
        </w:rPr>
        <w:t>http://goo.gl/ODtmMg</w:t>
      </w:r>
      <w:bookmarkEnd w:id="19"/>
    </w:p>
    <w:p w:rsidR="002E2678" w:rsidRPr="001D590A" w:rsidRDefault="002E2678" w:rsidP="002E2678">
      <w:pPr>
        <w:pStyle w:val="a4"/>
        <w:numPr>
          <w:ilvl w:val="0"/>
          <w:numId w:val="20"/>
        </w:numPr>
        <w:adjustRightInd/>
        <w:spacing w:line="240" w:lineRule="auto"/>
        <w:ind w:leftChars="0"/>
        <w:jc w:val="both"/>
        <w:rPr>
          <w:rFonts w:ascii="Times New Roman"/>
        </w:rPr>
      </w:pPr>
      <w:bookmarkStart w:id="20" w:name="_Ref393271702"/>
      <w:r w:rsidRPr="001D590A">
        <w:rPr>
          <w:rFonts w:ascii="Times New Roman"/>
        </w:rPr>
        <w:t>Air Supply</w:t>
      </w:r>
      <w:r w:rsidRPr="001D590A">
        <w:rPr>
          <w:rFonts w:ascii="Times New Roman"/>
        </w:rPr>
        <w:t>空氣淨化，</w:t>
      </w:r>
      <w:r w:rsidRPr="001D590A">
        <w:rPr>
          <w:rFonts w:ascii="Times New Roman"/>
        </w:rPr>
        <w:t>http://goo.gl/UxAl5t</w:t>
      </w:r>
      <w:bookmarkEnd w:id="20"/>
    </w:p>
    <w:p w:rsidR="002E2678" w:rsidRPr="001D590A" w:rsidRDefault="002E2678" w:rsidP="002E2678">
      <w:pPr>
        <w:pStyle w:val="a4"/>
        <w:numPr>
          <w:ilvl w:val="0"/>
          <w:numId w:val="20"/>
        </w:numPr>
        <w:adjustRightInd/>
        <w:spacing w:line="240" w:lineRule="auto"/>
        <w:ind w:leftChars="0"/>
        <w:jc w:val="both"/>
        <w:rPr>
          <w:rFonts w:ascii="Times New Roman"/>
          <w:color w:val="000000" w:themeColor="text1"/>
        </w:rPr>
      </w:pPr>
      <w:bookmarkStart w:id="21" w:name="_Ref393271710"/>
      <w:r w:rsidRPr="001D590A">
        <w:rPr>
          <w:rFonts w:ascii="Times New Roman"/>
          <w:color w:val="000000" w:themeColor="text1"/>
        </w:rPr>
        <w:t>USB</w:t>
      </w:r>
      <w:r w:rsidRPr="001D590A">
        <w:rPr>
          <w:rFonts w:ascii="Times New Roman"/>
          <w:color w:val="000000" w:themeColor="text1"/>
        </w:rPr>
        <w:t>空氣淨化器，</w:t>
      </w:r>
      <w:r w:rsidRPr="001D590A">
        <w:rPr>
          <w:rFonts w:ascii="Times New Roman"/>
          <w:color w:val="000000" w:themeColor="text1"/>
        </w:rPr>
        <w:t>http://goo.gl/prjfCM</w:t>
      </w:r>
      <w:bookmarkEnd w:id="21"/>
    </w:p>
    <w:p w:rsidR="002E2678" w:rsidRPr="001D590A" w:rsidRDefault="002E2678" w:rsidP="002E2678">
      <w:pPr>
        <w:pStyle w:val="a4"/>
        <w:numPr>
          <w:ilvl w:val="0"/>
          <w:numId w:val="20"/>
        </w:numPr>
        <w:adjustRightInd/>
        <w:spacing w:line="240" w:lineRule="auto"/>
        <w:ind w:leftChars="0"/>
        <w:jc w:val="both"/>
        <w:rPr>
          <w:rFonts w:ascii="Times New Roman"/>
          <w:color w:val="000000" w:themeColor="text1"/>
        </w:rPr>
      </w:pPr>
      <w:bookmarkStart w:id="22" w:name="_Ref393271716"/>
      <w:r w:rsidRPr="001D590A">
        <w:rPr>
          <w:rFonts w:ascii="Times New Roman"/>
          <w:color w:val="000000" w:themeColor="text1"/>
        </w:rPr>
        <w:t>DC5V</w:t>
      </w:r>
      <w:r w:rsidRPr="001D590A">
        <w:rPr>
          <w:rFonts w:ascii="Times New Roman"/>
          <w:color w:val="000000" w:themeColor="text1"/>
        </w:rPr>
        <w:t>負離子發生器，</w:t>
      </w:r>
      <w:r w:rsidRPr="001D590A">
        <w:rPr>
          <w:rFonts w:ascii="Times New Roman"/>
          <w:color w:val="000000" w:themeColor="text1"/>
        </w:rPr>
        <w:t>http://goo.gl/ma9KaH</w:t>
      </w:r>
      <w:bookmarkEnd w:id="22"/>
    </w:p>
    <w:p w:rsidR="002E2678" w:rsidRPr="001D590A" w:rsidRDefault="002E2678" w:rsidP="002E2678">
      <w:pPr>
        <w:pStyle w:val="a4"/>
        <w:numPr>
          <w:ilvl w:val="0"/>
          <w:numId w:val="20"/>
        </w:numPr>
        <w:adjustRightInd/>
        <w:spacing w:line="240" w:lineRule="auto"/>
        <w:ind w:leftChars="0"/>
        <w:jc w:val="both"/>
        <w:rPr>
          <w:rFonts w:ascii="Times New Roman"/>
          <w:color w:val="000000" w:themeColor="text1"/>
        </w:rPr>
      </w:pPr>
      <w:bookmarkStart w:id="23" w:name="_Ref393272535"/>
      <w:r w:rsidRPr="001D590A">
        <w:rPr>
          <w:rFonts w:ascii="Times New Roman"/>
          <w:color w:val="000000" w:themeColor="text1"/>
        </w:rPr>
        <w:t>太陽能，</w:t>
      </w:r>
      <w:hyperlink r:id="rId13" w:tgtFrame="_blank" w:history="1">
        <w:r w:rsidRPr="001D590A">
          <w:rPr>
            <w:rStyle w:val="ae"/>
            <w:rFonts w:ascii="Times New Roman"/>
            <w:color w:val="000000" w:themeColor="text1"/>
            <w:shd w:val="clear" w:color="auto" w:fill="FFFFFF"/>
          </w:rPr>
          <w:t>http://goo.gl/MnCsy6</w:t>
        </w:r>
      </w:hyperlink>
      <w:bookmarkEnd w:id="23"/>
    </w:p>
    <w:p w:rsidR="002E2678" w:rsidRPr="001D590A" w:rsidRDefault="002E2678" w:rsidP="002E2678">
      <w:pPr>
        <w:pStyle w:val="a4"/>
        <w:numPr>
          <w:ilvl w:val="0"/>
          <w:numId w:val="20"/>
        </w:numPr>
        <w:adjustRightInd/>
        <w:spacing w:line="240" w:lineRule="auto"/>
        <w:ind w:leftChars="0"/>
        <w:jc w:val="both"/>
        <w:rPr>
          <w:rFonts w:ascii="Times New Roman"/>
          <w:color w:val="000000" w:themeColor="text1"/>
        </w:rPr>
      </w:pPr>
      <w:bookmarkStart w:id="24" w:name="_Ref393272544"/>
      <w:r w:rsidRPr="001D590A">
        <w:rPr>
          <w:rFonts w:ascii="Times New Roman"/>
          <w:color w:val="000000" w:themeColor="text1"/>
        </w:rPr>
        <w:t>風能，</w:t>
      </w:r>
      <w:hyperlink r:id="rId14" w:tgtFrame="_blank" w:history="1">
        <w:r w:rsidRPr="001D590A">
          <w:rPr>
            <w:rStyle w:val="ae"/>
            <w:rFonts w:ascii="Times New Roman"/>
            <w:color w:val="000000" w:themeColor="text1"/>
            <w:shd w:val="clear" w:color="auto" w:fill="FFFFFF"/>
          </w:rPr>
          <w:t>http://ppt.cc/otFO</w:t>
        </w:r>
      </w:hyperlink>
      <w:bookmarkEnd w:id="24"/>
    </w:p>
    <w:p w:rsidR="002E2678" w:rsidRPr="001D590A" w:rsidRDefault="002E2678" w:rsidP="002E2678">
      <w:pPr>
        <w:pStyle w:val="a4"/>
        <w:numPr>
          <w:ilvl w:val="0"/>
          <w:numId w:val="20"/>
        </w:numPr>
        <w:adjustRightInd/>
        <w:spacing w:line="240" w:lineRule="auto"/>
        <w:ind w:leftChars="0"/>
        <w:jc w:val="both"/>
        <w:rPr>
          <w:rFonts w:ascii="Times New Roman"/>
          <w:color w:val="000000" w:themeColor="text1"/>
        </w:rPr>
      </w:pPr>
      <w:bookmarkStart w:id="25" w:name="_Ref393272552"/>
      <w:r w:rsidRPr="001D590A">
        <w:rPr>
          <w:rFonts w:ascii="Times New Roman"/>
          <w:color w:val="000000" w:themeColor="text1"/>
        </w:rPr>
        <w:t>腳踏</w:t>
      </w:r>
      <w:r w:rsidRPr="001D590A">
        <w:rPr>
          <w:rFonts w:ascii="Times New Roman"/>
          <w:color w:val="000000" w:themeColor="text1"/>
        </w:rPr>
        <w:t>-</w:t>
      </w:r>
      <w:r w:rsidRPr="001D590A">
        <w:rPr>
          <w:rFonts w:ascii="Times New Roman"/>
          <w:color w:val="000000" w:themeColor="text1"/>
        </w:rPr>
        <w:t>動能，</w:t>
      </w:r>
      <w:hyperlink r:id="rId15" w:tgtFrame="_blank" w:history="1">
        <w:r w:rsidRPr="001D590A">
          <w:rPr>
            <w:rStyle w:val="ae"/>
            <w:rFonts w:ascii="Times New Roman"/>
            <w:color w:val="000000" w:themeColor="text1"/>
            <w:shd w:val="clear" w:color="auto" w:fill="FFFFFF"/>
          </w:rPr>
          <w:t>http://goo.gl/BrV2UU</w:t>
        </w:r>
      </w:hyperlink>
      <w:bookmarkEnd w:id="25"/>
    </w:p>
    <w:p w:rsidR="002E2678" w:rsidRPr="001D590A" w:rsidRDefault="002E2678" w:rsidP="002E2678">
      <w:pPr>
        <w:pStyle w:val="a4"/>
        <w:numPr>
          <w:ilvl w:val="0"/>
          <w:numId w:val="20"/>
        </w:numPr>
        <w:adjustRightInd/>
        <w:spacing w:line="240" w:lineRule="auto"/>
        <w:ind w:leftChars="0"/>
        <w:jc w:val="both"/>
        <w:rPr>
          <w:rFonts w:ascii="Times New Roman"/>
          <w:color w:val="000000" w:themeColor="text1"/>
        </w:rPr>
      </w:pPr>
      <w:bookmarkStart w:id="26" w:name="_Ref393272560"/>
      <w:r w:rsidRPr="001D590A">
        <w:rPr>
          <w:rFonts w:ascii="Times New Roman"/>
          <w:color w:val="000000" w:themeColor="text1"/>
        </w:rPr>
        <w:t>紫外線感測器，</w:t>
      </w:r>
      <w:hyperlink r:id="rId16" w:history="1">
        <w:r w:rsidRPr="001D590A">
          <w:rPr>
            <w:rStyle w:val="ae"/>
            <w:rFonts w:ascii="Times New Roman"/>
            <w:color w:val="000000" w:themeColor="text1"/>
          </w:rPr>
          <w:t>http://goo.gl/z9un7D</w:t>
        </w:r>
      </w:hyperlink>
      <w:bookmarkEnd w:id="26"/>
    </w:p>
    <w:p w:rsidR="002E2678" w:rsidRPr="001D590A" w:rsidRDefault="002E2678" w:rsidP="002E2678">
      <w:pPr>
        <w:pStyle w:val="a4"/>
        <w:numPr>
          <w:ilvl w:val="0"/>
          <w:numId w:val="20"/>
        </w:numPr>
        <w:adjustRightInd/>
        <w:spacing w:line="240" w:lineRule="auto"/>
        <w:ind w:leftChars="0"/>
        <w:jc w:val="both"/>
        <w:rPr>
          <w:rFonts w:ascii="Times New Roman"/>
          <w:color w:val="000000" w:themeColor="text1"/>
        </w:rPr>
      </w:pPr>
      <w:bookmarkStart w:id="27" w:name="_Ref393272569"/>
      <w:r w:rsidRPr="001D590A">
        <w:rPr>
          <w:rFonts w:ascii="Times New Roman"/>
          <w:color w:val="000000" w:themeColor="text1"/>
        </w:rPr>
        <w:t>RFDuino</w:t>
      </w:r>
      <w:r w:rsidRPr="001D590A">
        <w:rPr>
          <w:rFonts w:ascii="Times New Roman"/>
          <w:color w:val="000000" w:themeColor="text1"/>
        </w:rPr>
        <w:t>模組，</w:t>
      </w:r>
      <w:hyperlink r:id="rId17" w:history="1">
        <w:r w:rsidRPr="001D590A">
          <w:rPr>
            <w:rStyle w:val="ae"/>
            <w:rFonts w:ascii="Times New Roman"/>
            <w:color w:val="000000" w:themeColor="text1"/>
          </w:rPr>
          <w:t>http://goo.gl/mwt1mI</w:t>
        </w:r>
      </w:hyperlink>
      <w:bookmarkEnd w:id="27"/>
    </w:p>
    <w:p w:rsidR="002E2678" w:rsidRPr="001D590A" w:rsidRDefault="002E2678" w:rsidP="002E2678">
      <w:pPr>
        <w:pStyle w:val="a4"/>
        <w:numPr>
          <w:ilvl w:val="0"/>
          <w:numId w:val="20"/>
        </w:numPr>
        <w:adjustRightInd/>
        <w:spacing w:line="240" w:lineRule="auto"/>
        <w:ind w:leftChars="0"/>
        <w:jc w:val="both"/>
        <w:rPr>
          <w:rFonts w:ascii="Times New Roman"/>
          <w:color w:val="000000" w:themeColor="text1"/>
        </w:rPr>
      </w:pPr>
      <w:bookmarkStart w:id="28" w:name="_Ref393272580"/>
      <w:r w:rsidRPr="001D590A">
        <w:rPr>
          <w:rFonts w:ascii="Times New Roman"/>
          <w:color w:val="000000" w:themeColor="text1"/>
        </w:rPr>
        <w:t>FLCB</w:t>
      </w:r>
      <w:r w:rsidRPr="001D590A">
        <w:rPr>
          <w:rFonts w:ascii="Times New Roman"/>
          <w:color w:val="000000" w:themeColor="text1"/>
        </w:rPr>
        <w:t>超薄軟板鋰陶瓷電池，</w:t>
      </w:r>
      <w:r w:rsidRPr="001D590A">
        <w:rPr>
          <w:rFonts w:ascii="Times New Roman"/>
          <w:color w:val="000000" w:themeColor="text1"/>
        </w:rPr>
        <w:t>http://www.prologium.com.tw/</w:t>
      </w:r>
      <w:bookmarkEnd w:id="28"/>
    </w:p>
    <w:p w:rsidR="002E2678" w:rsidRPr="001D590A" w:rsidRDefault="002E2678" w:rsidP="002E2678">
      <w:pPr>
        <w:pStyle w:val="a4"/>
        <w:numPr>
          <w:ilvl w:val="0"/>
          <w:numId w:val="20"/>
        </w:numPr>
        <w:adjustRightInd/>
        <w:spacing w:line="240" w:lineRule="auto"/>
        <w:ind w:leftChars="0"/>
        <w:jc w:val="both"/>
        <w:rPr>
          <w:rFonts w:ascii="Times New Roman"/>
        </w:rPr>
      </w:pPr>
      <w:r w:rsidRPr="001D590A">
        <w:rPr>
          <w:rFonts w:ascii="Times New Roman"/>
          <w:color w:val="000000" w:themeColor="text1"/>
        </w:rPr>
        <w:t>空氣品質檢測網</w:t>
      </w:r>
      <w:r w:rsidRPr="001D590A">
        <w:rPr>
          <w:rFonts w:ascii="Times New Roman"/>
          <w:color w:val="000000" w:themeColor="text1"/>
        </w:rPr>
        <w:t>-</w:t>
      </w:r>
      <w:r w:rsidRPr="001D590A">
        <w:rPr>
          <w:rFonts w:ascii="Times New Roman"/>
          <w:color w:val="000000" w:themeColor="text1"/>
        </w:rPr>
        <w:t>認識紫外線，</w:t>
      </w:r>
      <w:r w:rsidRPr="001D590A">
        <w:rPr>
          <w:rFonts w:ascii="Times New Roman"/>
          <w:color w:val="000000" w:themeColor="text1"/>
        </w:rPr>
        <w:t>http://goo.gl/QGruzj</w:t>
      </w:r>
    </w:p>
    <w:p w:rsidR="002E2678" w:rsidRPr="001D590A" w:rsidRDefault="002E2678" w:rsidP="002E2678">
      <w:pPr>
        <w:pStyle w:val="a4"/>
        <w:numPr>
          <w:ilvl w:val="0"/>
          <w:numId w:val="20"/>
        </w:numPr>
        <w:adjustRightInd/>
        <w:spacing w:line="240" w:lineRule="auto"/>
        <w:ind w:leftChars="0"/>
        <w:jc w:val="both"/>
        <w:rPr>
          <w:rFonts w:ascii="Times New Roman"/>
        </w:rPr>
      </w:pPr>
      <w:bookmarkStart w:id="29" w:name="_Ref393359834"/>
      <w:r w:rsidRPr="001D590A">
        <w:rPr>
          <w:rFonts w:ascii="Times New Roman"/>
        </w:rPr>
        <w:t>101</w:t>
      </w:r>
      <w:r w:rsidRPr="001D590A">
        <w:rPr>
          <w:rFonts w:ascii="Times New Roman"/>
        </w:rPr>
        <w:t>年國人主要死因統計結果</w:t>
      </w:r>
      <w:r w:rsidRPr="001D590A">
        <w:rPr>
          <w:rFonts w:ascii="Times New Roman"/>
        </w:rPr>
        <w:t xml:space="preserve"> - </w:t>
      </w:r>
      <w:r w:rsidRPr="001D590A">
        <w:rPr>
          <w:rFonts w:ascii="Times New Roman"/>
        </w:rPr>
        <w:t>衛生福利部，</w:t>
      </w:r>
      <w:r w:rsidRPr="001D590A">
        <w:rPr>
          <w:rFonts w:ascii="Times New Roman"/>
        </w:rPr>
        <w:t>http://goo.gl/uS1Nn2</w:t>
      </w:r>
      <w:bookmarkEnd w:id="29"/>
    </w:p>
    <w:p w:rsidR="002E2678" w:rsidRPr="001D590A" w:rsidRDefault="002E2678" w:rsidP="002E2678">
      <w:pPr>
        <w:pStyle w:val="a4"/>
        <w:numPr>
          <w:ilvl w:val="0"/>
          <w:numId w:val="20"/>
        </w:numPr>
        <w:adjustRightInd/>
        <w:spacing w:line="240" w:lineRule="auto"/>
        <w:ind w:leftChars="0"/>
        <w:jc w:val="both"/>
        <w:rPr>
          <w:rFonts w:ascii="Times New Roman"/>
        </w:rPr>
      </w:pPr>
      <w:bookmarkStart w:id="30" w:name="_Ref393359842"/>
      <w:r w:rsidRPr="001D590A">
        <w:rPr>
          <w:rFonts w:ascii="Times New Roman"/>
        </w:rPr>
        <w:t>世界前十位死亡原因，</w:t>
      </w:r>
      <w:r w:rsidRPr="001D590A">
        <w:rPr>
          <w:rFonts w:ascii="Times New Roman"/>
        </w:rPr>
        <w:t>http://goo.gl/IFPoEQ</w:t>
      </w:r>
      <w:bookmarkEnd w:id="30"/>
    </w:p>
    <w:p w:rsidR="002E2678" w:rsidRPr="001D590A" w:rsidRDefault="002E2678" w:rsidP="002E2678">
      <w:pPr>
        <w:pStyle w:val="a4"/>
        <w:numPr>
          <w:ilvl w:val="0"/>
          <w:numId w:val="20"/>
        </w:numPr>
        <w:adjustRightInd/>
        <w:spacing w:line="240" w:lineRule="auto"/>
        <w:ind w:leftChars="0"/>
        <w:jc w:val="both"/>
        <w:rPr>
          <w:rFonts w:ascii="Times New Roman"/>
        </w:rPr>
      </w:pPr>
      <w:bookmarkStart w:id="31" w:name="_Ref393361587"/>
      <w:r w:rsidRPr="001D590A">
        <w:rPr>
          <w:rFonts w:ascii="Times New Roman"/>
          <w:color w:val="222222"/>
          <w:shd w:val="clear" w:color="auto" w:fill="FFFFFF"/>
        </w:rPr>
        <w:t>火力發電污染物，</w:t>
      </w:r>
      <w:r w:rsidRPr="001D590A">
        <w:rPr>
          <w:rFonts w:ascii="Times New Roman"/>
          <w:shd w:val="clear" w:color="auto" w:fill="FFFFFF"/>
        </w:rPr>
        <w:t>http://ppt.cc/eNcZ</w:t>
      </w:r>
      <w:bookmarkEnd w:id="31"/>
    </w:p>
    <w:p w:rsidR="002E2678" w:rsidRPr="001D590A" w:rsidRDefault="002E2678" w:rsidP="002E2678">
      <w:pPr>
        <w:pStyle w:val="a4"/>
        <w:numPr>
          <w:ilvl w:val="0"/>
          <w:numId w:val="20"/>
        </w:numPr>
        <w:adjustRightInd/>
        <w:spacing w:line="240" w:lineRule="auto"/>
        <w:ind w:leftChars="0"/>
        <w:jc w:val="both"/>
        <w:rPr>
          <w:rFonts w:ascii="Times New Roman"/>
        </w:rPr>
      </w:pPr>
      <w:bookmarkStart w:id="32" w:name="_Ref393361583"/>
      <w:r w:rsidRPr="001D590A">
        <w:rPr>
          <w:rFonts w:ascii="Times New Roman"/>
          <w:color w:val="222222"/>
          <w:shd w:val="clear" w:color="auto" w:fill="FFFFFF"/>
        </w:rPr>
        <w:t>世界發電使用比例，</w:t>
      </w:r>
      <w:r w:rsidRPr="001D590A">
        <w:rPr>
          <w:rFonts w:ascii="Times New Roman"/>
          <w:color w:val="222222"/>
          <w:shd w:val="clear" w:color="auto" w:fill="FFFFFF"/>
        </w:rPr>
        <w:t>http://ppt.cc/Ofx~</w:t>
      </w:r>
      <w:bookmarkEnd w:id="32"/>
    </w:p>
    <w:p w:rsidR="001C7C68" w:rsidRPr="001D590A" w:rsidRDefault="001C7C68" w:rsidP="00EF29D1">
      <w:pPr>
        <w:widowControl/>
        <w:spacing w:line="276" w:lineRule="auto"/>
        <w:rPr>
          <w:rFonts w:ascii="Times New Roman"/>
        </w:rPr>
      </w:pPr>
    </w:p>
    <w:sectPr w:rsidR="001C7C68" w:rsidRPr="001D590A" w:rsidSect="000D535A">
      <w:pgSz w:w="11906" w:h="16838"/>
      <w:pgMar w:top="1134" w:right="907" w:bottom="907" w:left="907" w:header="907" w:footer="68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4A76" w:rsidRDefault="009A4A76" w:rsidP="00E2622F">
      <w:pPr>
        <w:spacing w:line="240" w:lineRule="auto"/>
      </w:pPr>
      <w:r>
        <w:separator/>
      </w:r>
    </w:p>
  </w:endnote>
  <w:endnote w:type="continuationSeparator" w:id="0">
    <w:p w:rsidR="009A4A76" w:rsidRDefault="009A4A76" w:rsidP="00E262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4A76" w:rsidRDefault="009A4A76" w:rsidP="00E2622F">
      <w:pPr>
        <w:spacing w:line="240" w:lineRule="auto"/>
      </w:pPr>
      <w:r>
        <w:separator/>
      </w:r>
    </w:p>
  </w:footnote>
  <w:footnote w:type="continuationSeparator" w:id="0">
    <w:p w:rsidR="009A4A76" w:rsidRDefault="009A4A76" w:rsidP="00E2622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76B18"/>
    <w:multiLevelType w:val="hybridMultilevel"/>
    <w:tmpl w:val="72C68B92"/>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 w15:restartNumberingAfterBreak="0">
    <w:nsid w:val="0BB25607"/>
    <w:multiLevelType w:val="hybridMultilevel"/>
    <w:tmpl w:val="8A985BDE"/>
    <w:lvl w:ilvl="0" w:tplc="EF5C1E58">
      <w:start w:val="1"/>
      <w:numFmt w:val="taiwaneseCountingThousand"/>
      <w:lvlText w:val="%1、"/>
      <w:lvlJc w:val="left"/>
      <w:pPr>
        <w:ind w:left="1320" w:hanging="480"/>
      </w:pPr>
      <w:rPr>
        <w:rFonts w:hint="default"/>
        <w:lang w:val="en-US"/>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 w15:restartNumberingAfterBreak="0">
    <w:nsid w:val="12D6432B"/>
    <w:multiLevelType w:val="hybridMultilevel"/>
    <w:tmpl w:val="3B6AB1B0"/>
    <w:lvl w:ilvl="0" w:tplc="4EF2EE8C">
      <w:start w:val="9"/>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B351EE"/>
    <w:multiLevelType w:val="hybridMultilevel"/>
    <w:tmpl w:val="BB4CEA6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EA967FD"/>
    <w:multiLevelType w:val="hybridMultilevel"/>
    <w:tmpl w:val="57585390"/>
    <w:lvl w:ilvl="0" w:tplc="1600483A">
      <w:start w:val="1"/>
      <w:numFmt w:val="decimal"/>
      <w:lvlText w:val="[%1] "/>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6554CBF"/>
    <w:multiLevelType w:val="hybridMultilevel"/>
    <w:tmpl w:val="AEC2B5CA"/>
    <w:lvl w:ilvl="0" w:tplc="A16647A0">
      <w:start w:val="1"/>
      <w:numFmt w:val="ideographLegalTraditional"/>
      <w:pStyle w:val="a"/>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8FC7633"/>
    <w:multiLevelType w:val="hybridMultilevel"/>
    <w:tmpl w:val="8F9008D4"/>
    <w:lvl w:ilvl="0" w:tplc="4540F5AC">
      <w:start w:val="1"/>
      <w:numFmt w:val="taiwaneseCountingThousand"/>
      <w:lvlText w:val="%1、"/>
      <w:lvlJc w:val="left"/>
      <w:pPr>
        <w:ind w:left="570" w:hanging="5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EDD1C7E"/>
    <w:multiLevelType w:val="hybridMultilevel"/>
    <w:tmpl w:val="6F3CB25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39693A69"/>
    <w:multiLevelType w:val="hybridMultilevel"/>
    <w:tmpl w:val="F3C6BABE"/>
    <w:lvl w:ilvl="0" w:tplc="04090015">
      <w:start w:val="1"/>
      <w:numFmt w:val="taiwaneseCountingThousand"/>
      <w:lvlText w:val="%1、"/>
      <w:lvlJc w:val="left"/>
      <w:pPr>
        <w:ind w:left="480" w:hanging="480"/>
      </w:pPr>
    </w:lvl>
    <w:lvl w:ilvl="1" w:tplc="B8EA7F58">
      <w:start w:val="1"/>
      <w:numFmt w:val="decimal"/>
      <w:lvlText w:val="%2."/>
      <w:lvlJc w:val="left"/>
      <w:pPr>
        <w:ind w:left="960" w:hanging="480"/>
      </w:pPr>
      <w:rPr>
        <w:rFonts w:ascii="Calibri" w:eastAsia="標楷體" w:hAnsi="Calibri" w:cs="Times New Roman"/>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AF05107"/>
    <w:multiLevelType w:val="hybridMultilevel"/>
    <w:tmpl w:val="C14AD2D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40792EED"/>
    <w:multiLevelType w:val="hybridMultilevel"/>
    <w:tmpl w:val="D0F6045A"/>
    <w:lvl w:ilvl="0" w:tplc="6E8ECE42">
      <w:start w:val="1"/>
      <w:numFmt w:val="taiwaneseCountingThousand"/>
      <w:lvlText w:val="第%1條"/>
      <w:lvlJc w:val="left"/>
      <w:pPr>
        <w:ind w:left="840" w:hanging="84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58B37ED"/>
    <w:multiLevelType w:val="hybridMultilevel"/>
    <w:tmpl w:val="1A86F9A6"/>
    <w:lvl w:ilvl="0" w:tplc="443E830E">
      <w:start w:val="1"/>
      <w:numFmt w:val="taiwaneseCountingThousand"/>
      <w:lvlText w:val="(%1)"/>
      <w:lvlJc w:val="left"/>
      <w:pPr>
        <w:ind w:left="1172" w:hanging="465"/>
      </w:pPr>
      <w:rPr>
        <w:rFonts w:hint="default"/>
      </w:rPr>
    </w:lvl>
    <w:lvl w:ilvl="1" w:tplc="04090019" w:tentative="1">
      <w:start w:val="1"/>
      <w:numFmt w:val="ideographTraditional"/>
      <w:lvlText w:val="%2、"/>
      <w:lvlJc w:val="left"/>
      <w:pPr>
        <w:ind w:left="1667" w:hanging="480"/>
      </w:pPr>
    </w:lvl>
    <w:lvl w:ilvl="2" w:tplc="0409001B" w:tentative="1">
      <w:start w:val="1"/>
      <w:numFmt w:val="lowerRoman"/>
      <w:lvlText w:val="%3."/>
      <w:lvlJc w:val="right"/>
      <w:pPr>
        <w:ind w:left="2147" w:hanging="480"/>
      </w:pPr>
    </w:lvl>
    <w:lvl w:ilvl="3" w:tplc="0409000F" w:tentative="1">
      <w:start w:val="1"/>
      <w:numFmt w:val="decimal"/>
      <w:lvlText w:val="%4."/>
      <w:lvlJc w:val="left"/>
      <w:pPr>
        <w:ind w:left="2627" w:hanging="480"/>
      </w:pPr>
    </w:lvl>
    <w:lvl w:ilvl="4" w:tplc="04090019" w:tentative="1">
      <w:start w:val="1"/>
      <w:numFmt w:val="ideographTraditional"/>
      <w:lvlText w:val="%5、"/>
      <w:lvlJc w:val="left"/>
      <w:pPr>
        <w:ind w:left="3107" w:hanging="480"/>
      </w:pPr>
    </w:lvl>
    <w:lvl w:ilvl="5" w:tplc="0409001B" w:tentative="1">
      <w:start w:val="1"/>
      <w:numFmt w:val="lowerRoman"/>
      <w:lvlText w:val="%6."/>
      <w:lvlJc w:val="right"/>
      <w:pPr>
        <w:ind w:left="3587" w:hanging="480"/>
      </w:pPr>
    </w:lvl>
    <w:lvl w:ilvl="6" w:tplc="0409000F" w:tentative="1">
      <w:start w:val="1"/>
      <w:numFmt w:val="decimal"/>
      <w:lvlText w:val="%7."/>
      <w:lvlJc w:val="left"/>
      <w:pPr>
        <w:ind w:left="4067" w:hanging="480"/>
      </w:pPr>
    </w:lvl>
    <w:lvl w:ilvl="7" w:tplc="04090019" w:tentative="1">
      <w:start w:val="1"/>
      <w:numFmt w:val="ideographTraditional"/>
      <w:lvlText w:val="%8、"/>
      <w:lvlJc w:val="left"/>
      <w:pPr>
        <w:ind w:left="4547" w:hanging="480"/>
      </w:pPr>
    </w:lvl>
    <w:lvl w:ilvl="8" w:tplc="0409001B" w:tentative="1">
      <w:start w:val="1"/>
      <w:numFmt w:val="lowerRoman"/>
      <w:lvlText w:val="%9."/>
      <w:lvlJc w:val="right"/>
      <w:pPr>
        <w:ind w:left="5027" w:hanging="480"/>
      </w:pPr>
    </w:lvl>
  </w:abstractNum>
  <w:abstractNum w:abstractNumId="12" w15:restartNumberingAfterBreak="0">
    <w:nsid w:val="49F57ACA"/>
    <w:multiLevelType w:val="hybridMultilevel"/>
    <w:tmpl w:val="6B10E4F8"/>
    <w:lvl w:ilvl="0" w:tplc="FE768122">
      <w:start w:val="2"/>
      <w:numFmt w:val="taiwaneseCountingThousand"/>
      <w:lvlText w:val="%1、"/>
      <w:lvlJc w:val="left"/>
      <w:pPr>
        <w:ind w:left="720" w:hanging="720"/>
      </w:pPr>
      <w:rPr>
        <w:rFonts w:ascii="Calibri Light" w:eastAsia="標楷體" w:hAnsi="Calibri Light" w:cs="Times New Roman" w:hint="default"/>
        <w:b/>
        <w:color w:val="auto"/>
        <w:sz w:val="32"/>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060325E"/>
    <w:multiLevelType w:val="hybridMultilevel"/>
    <w:tmpl w:val="EC7C0A64"/>
    <w:lvl w:ilvl="0" w:tplc="0409000F">
      <w:start w:val="1"/>
      <w:numFmt w:val="decimal"/>
      <w:lvlText w:val="%1."/>
      <w:lvlJc w:val="left"/>
      <w:pPr>
        <w:ind w:left="971" w:hanging="480"/>
      </w:pPr>
    </w:lvl>
    <w:lvl w:ilvl="1" w:tplc="04090019" w:tentative="1">
      <w:start w:val="1"/>
      <w:numFmt w:val="ideographTraditional"/>
      <w:lvlText w:val="%2、"/>
      <w:lvlJc w:val="left"/>
      <w:pPr>
        <w:ind w:left="1451" w:hanging="480"/>
      </w:pPr>
    </w:lvl>
    <w:lvl w:ilvl="2" w:tplc="0409001B" w:tentative="1">
      <w:start w:val="1"/>
      <w:numFmt w:val="lowerRoman"/>
      <w:lvlText w:val="%3."/>
      <w:lvlJc w:val="right"/>
      <w:pPr>
        <w:ind w:left="1931" w:hanging="480"/>
      </w:pPr>
    </w:lvl>
    <w:lvl w:ilvl="3" w:tplc="0409000F" w:tentative="1">
      <w:start w:val="1"/>
      <w:numFmt w:val="decimal"/>
      <w:lvlText w:val="%4."/>
      <w:lvlJc w:val="left"/>
      <w:pPr>
        <w:ind w:left="2411" w:hanging="480"/>
      </w:pPr>
    </w:lvl>
    <w:lvl w:ilvl="4" w:tplc="04090019" w:tentative="1">
      <w:start w:val="1"/>
      <w:numFmt w:val="ideographTraditional"/>
      <w:lvlText w:val="%5、"/>
      <w:lvlJc w:val="left"/>
      <w:pPr>
        <w:ind w:left="2891" w:hanging="480"/>
      </w:pPr>
    </w:lvl>
    <w:lvl w:ilvl="5" w:tplc="0409001B" w:tentative="1">
      <w:start w:val="1"/>
      <w:numFmt w:val="lowerRoman"/>
      <w:lvlText w:val="%6."/>
      <w:lvlJc w:val="right"/>
      <w:pPr>
        <w:ind w:left="3371" w:hanging="480"/>
      </w:pPr>
    </w:lvl>
    <w:lvl w:ilvl="6" w:tplc="0409000F" w:tentative="1">
      <w:start w:val="1"/>
      <w:numFmt w:val="decimal"/>
      <w:lvlText w:val="%7."/>
      <w:lvlJc w:val="left"/>
      <w:pPr>
        <w:ind w:left="3851" w:hanging="480"/>
      </w:pPr>
    </w:lvl>
    <w:lvl w:ilvl="7" w:tplc="04090019" w:tentative="1">
      <w:start w:val="1"/>
      <w:numFmt w:val="ideographTraditional"/>
      <w:lvlText w:val="%8、"/>
      <w:lvlJc w:val="left"/>
      <w:pPr>
        <w:ind w:left="4331" w:hanging="480"/>
      </w:pPr>
    </w:lvl>
    <w:lvl w:ilvl="8" w:tplc="0409001B" w:tentative="1">
      <w:start w:val="1"/>
      <w:numFmt w:val="lowerRoman"/>
      <w:lvlText w:val="%9."/>
      <w:lvlJc w:val="right"/>
      <w:pPr>
        <w:ind w:left="4811" w:hanging="480"/>
      </w:pPr>
    </w:lvl>
  </w:abstractNum>
  <w:abstractNum w:abstractNumId="14" w15:restartNumberingAfterBreak="0">
    <w:nsid w:val="53F40C5F"/>
    <w:multiLevelType w:val="hybridMultilevel"/>
    <w:tmpl w:val="9184ED3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5C154E1E"/>
    <w:multiLevelType w:val="hybridMultilevel"/>
    <w:tmpl w:val="D5A0ED30"/>
    <w:lvl w:ilvl="0" w:tplc="EF263C18">
      <w:start w:val="1"/>
      <w:numFmt w:val="taiwaneseCountingThousand"/>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C3F18E7"/>
    <w:multiLevelType w:val="hybridMultilevel"/>
    <w:tmpl w:val="D3D2BAA2"/>
    <w:lvl w:ilvl="0" w:tplc="9E3CD3C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6B377AEB"/>
    <w:multiLevelType w:val="hybridMultilevel"/>
    <w:tmpl w:val="15D03980"/>
    <w:lvl w:ilvl="0" w:tplc="8C10AECA">
      <w:start w:val="1"/>
      <w:numFmt w:val="taiwaneseCountingThousand"/>
      <w:lvlText w:val="(%1)"/>
      <w:lvlJc w:val="left"/>
      <w:pPr>
        <w:ind w:left="413" w:hanging="480"/>
      </w:pPr>
      <w:rPr>
        <w:rFonts w:hint="default"/>
      </w:rPr>
    </w:lvl>
    <w:lvl w:ilvl="1" w:tplc="04090019" w:tentative="1">
      <w:start w:val="1"/>
      <w:numFmt w:val="ideographTraditional"/>
      <w:lvlText w:val="%2、"/>
      <w:lvlJc w:val="left"/>
      <w:pPr>
        <w:ind w:left="893" w:hanging="480"/>
      </w:pPr>
    </w:lvl>
    <w:lvl w:ilvl="2" w:tplc="0409001B" w:tentative="1">
      <w:start w:val="1"/>
      <w:numFmt w:val="lowerRoman"/>
      <w:lvlText w:val="%3."/>
      <w:lvlJc w:val="right"/>
      <w:pPr>
        <w:ind w:left="1373" w:hanging="480"/>
      </w:pPr>
    </w:lvl>
    <w:lvl w:ilvl="3" w:tplc="0409000F" w:tentative="1">
      <w:start w:val="1"/>
      <w:numFmt w:val="decimal"/>
      <w:lvlText w:val="%4."/>
      <w:lvlJc w:val="left"/>
      <w:pPr>
        <w:ind w:left="1853" w:hanging="480"/>
      </w:pPr>
    </w:lvl>
    <w:lvl w:ilvl="4" w:tplc="04090019" w:tentative="1">
      <w:start w:val="1"/>
      <w:numFmt w:val="ideographTraditional"/>
      <w:lvlText w:val="%5、"/>
      <w:lvlJc w:val="left"/>
      <w:pPr>
        <w:ind w:left="2333" w:hanging="480"/>
      </w:pPr>
    </w:lvl>
    <w:lvl w:ilvl="5" w:tplc="0409001B" w:tentative="1">
      <w:start w:val="1"/>
      <w:numFmt w:val="lowerRoman"/>
      <w:lvlText w:val="%6."/>
      <w:lvlJc w:val="right"/>
      <w:pPr>
        <w:ind w:left="2813" w:hanging="480"/>
      </w:pPr>
    </w:lvl>
    <w:lvl w:ilvl="6" w:tplc="0409000F" w:tentative="1">
      <w:start w:val="1"/>
      <w:numFmt w:val="decimal"/>
      <w:lvlText w:val="%7."/>
      <w:lvlJc w:val="left"/>
      <w:pPr>
        <w:ind w:left="3293" w:hanging="480"/>
      </w:pPr>
    </w:lvl>
    <w:lvl w:ilvl="7" w:tplc="04090019" w:tentative="1">
      <w:start w:val="1"/>
      <w:numFmt w:val="ideographTraditional"/>
      <w:lvlText w:val="%8、"/>
      <w:lvlJc w:val="left"/>
      <w:pPr>
        <w:ind w:left="3773" w:hanging="480"/>
      </w:pPr>
    </w:lvl>
    <w:lvl w:ilvl="8" w:tplc="0409001B" w:tentative="1">
      <w:start w:val="1"/>
      <w:numFmt w:val="lowerRoman"/>
      <w:lvlText w:val="%9."/>
      <w:lvlJc w:val="right"/>
      <w:pPr>
        <w:ind w:left="4253" w:hanging="480"/>
      </w:pPr>
    </w:lvl>
  </w:abstractNum>
  <w:abstractNum w:abstractNumId="18" w15:restartNumberingAfterBreak="0">
    <w:nsid w:val="6B526455"/>
    <w:multiLevelType w:val="hybridMultilevel"/>
    <w:tmpl w:val="3F4A5F22"/>
    <w:lvl w:ilvl="0" w:tplc="0B4A6CFA">
      <w:start w:val="1"/>
      <w:numFmt w:val="taiwaneseCountingThousand"/>
      <w:lvlText w:val="(%1)"/>
      <w:lvlJc w:val="left"/>
      <w:pPr>
        <w:ind w:left="1175" w:hanging="465"/>
      </w:pPr>
      <w:rPr>
        <w:rFonts w:hint="default"/>
        <w:b w:val="0"/>
        <w:sz w:val="28"/>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9" w15:restartNumberingAfterBreak="0">
    <w:nsid w:val="6BA43AC7"/>
    <w:multiLevelType w:val="multilevel"/>
    <w:tmpl w:val="6B52C7A4"/>
    <w:lvl w:ilvl="0">
      <w:start w:val="1"/>
      <w:numFmt w:val="decimal"/>
      <w:lvlText w:val="%1"/>
      <w:lvlJc w:val="left"/>
      <w:pPr>
        <w:ind w:left="370" w:hanging="370"/>
      </w:pPr>
      <w:rPr>
        <w:rFonts w:hint="default"/>
      </w:rPr>
    </w:lvl>
    <w:lvl w:ilvl="1">
      <w:start w:val="1"/>
      <w:numFmt w:val="decimal"/>
      <w:lvlText w:val="%1-%2"/>
      <w:lvlJc w:val="left"/>
      <w:pPr>
        <w:ind w:left="940" w:hanging="37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20" w15:restartNumberingAfterBreak="0">
    <w:nsid w:val="6FC932C3"/>
    <w:multiLevelType w:val="hybridMultilevel"/>
    <w:tmpl w:val="3056CC06"/>
    <w:lvl w:ilvl="0" w:tplc="9BA22CBC">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FCA6F41"/>
    <w:multiLevelType w:val="hybridMultilevel"/>
    <w:tmpl w:val="B712E57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72E76834"/>
    <w:multiLevelType w:val="hybridMultilevel"/>
    <w:tmpl w:val="9FF85FD6"/>
    <w:lvl w:ilvl="0" w:tplc="1CF2BB3E">
      <w:start w:val="1"/>
      <w:numFmt w:val="decimal"/>
      <w:lvlText w:val="%1."/>
      <w:lvlJc w:val="left"/>
      <w:pPr>
        <w:ind w:left="480" w:hanging="480"/>
      </w:pPr>
      <w:rPr>
        <w:rFonts w:hint="eastAsia"/>
        <w:b w:val="0"/>
        <w:i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19"/>
  </w:num>
  <w:num w:numId="3">
    <w:abstractNumId w:val="10"/>
  </w:num>
  <w:num w:numId="4">
    <w:abstractNumId w:val="1"/>
  </w:num>
  <w:num w:numId="5">
    <w:abstractNumId w:val="3"/>
  </w:num>
  <w:num w:numId="6">
    <w:abstractNumId w:val="9"/>
  </w:num>
  <w:num w:numId="7">
    <w:abstractNumId w:val="14"/>
  </w:num>
  <w:num w:numId="8">
    <w:abstractNumId w:val="5"/>
  </w:num>
  <w:num w:numId="9">
    <w:abstractNumId w:val="12"/>
  </w:num>
  <w:num w:numId="10">
    <w:abstractNumId w:val="8"/>
  </w:num>
  <w:num w:numId="11">
    <w:abstractNumId w:val="0"/>
  </w:num>
  <w:num w:numId="12">
    <w:abstractNumId w:val="11"/>
  </w:num>
  <w:num w:numId="13">
    <w:abstractNumId w:val="18"/>
  </w:num>
  <w:num w:numId="14">
    <w:abstractNumId w:val="17"/>
  </w:num>
  <w:num w:numId="15">
    <w:abstractNumId w:val="7"/>
  </w:num>
  <w:num w:numId="16">
    <w:abstractNumId w:val="21"/>
  </w:num>
  <w:num w:numId="17">
    <w:abstractNumId w:val="5"/>
  </w:num>
  <w:num w:numId="18">
    <w:abstractNumId w:val="22"/>
  </w:num>
  <w:num w:numId="19">
    <w:abstractNumId w:val="20"/>
  </w:num>
  <w:num w:numId="20">
    <w:abstractNumId w:val="4"/>
  </w:num>
  <w:num w:numId="21">
    <w:abstractNumId w:val="2"/>
  </w:num>
  <w:num w:numId="22">
    <w:abstractNumId w:val="13"/>
  </w:num>
  <w:num w:numId="23">
    <w:abstractNumId w:val="16"/>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FE0"/>
    <w:rsid w:val="00003C58"/>
    <w:rsid w:val="00007703"/>
    <w:rsid w:val="0003330F"/>
    <w:rsid w:val="00044792"/>
    <w:rsid w:val="00051D1C"/>
    <w:rsid w:val="000538D2"/>
    <w:rsid w:val="000754A4"/>
    <w:rsid w:val="00080516"/>
    <w:rsid w:val="0009735F"/>
    <w:rsid w:val="000B6165"/>
    <w:rsid w:val="000D0591"/>
    <w:rsid w:val="000D535A"/>
    <w:rsid w:val="000E133C"/>
    <w:rsid w:val="000F504D"/>
    <w:rsid w:val="000F556F"/>
    <w:rsid w:val="00105D23"/>
    <w:rsid w:val="001128A1"/>
    <w:rsid w:val="00112958"/>
    <w:rsid w:val="001370E7"/>
    <w:rsid w:val="001406CF"/>
    <w:rsid w:val="001474B8"/>
    <w:rsid w:val="0015532B"/>
    <w:rsid w:val="001606D8"/>
    <w:rsid w:val="001C7C68"/>
    <w:rsid w:val="001D590A"/>
    <w:rsid w:val="001E71D0"/>
    <w:rsid w:val="001E73C4"/>
    <w:rsid w:val="001F2D50"/>
    <w:rsid w:val="0020441B"/>
    <w:rsid w:val="00205A84"/>
    <w:rsid w:val="002417D8"/>
    <w:rsid w:val="00255FE3"/>
    <w:rsid w:val="002564FC"/>
    <w:rsid w:val="00262BED"/>
    <w:rsid w:val="002725C2"/>
    <w:rsid w:val="0029163D"/>
    <w:rsid w:val="002A25CA"/>
    <w:rsid w:val="002A4D02"/>
    <w:rsid w:val="002E2678"/>
    <w:rsid w:val="002F24E3"/>
    <w:rsid w:val="0032117E"/>
    <w:rsid w:val="0034179D"/>
    <w:rsid w:val="00367A7A"/>
    <w:rsid w:val="003864A5"/>
    <w:rsid w:val="00390FE0"/>
    <w:rsid w:val="00394C5F"/>
    <w:rsid w:val="003A1F9F"/>
    <w:rsid w:val="003A2684"/>
    <w:rsid w:val="003C3BDB"/>
    <w:rsid w:val="003F4E20"/>
    <w:rsid w:val="00453F88"/>
    <w:rsid w:val="00467F6E"/>
    <w:rsid w:val="00473574"/>
    <w:rsid w:val="004922FE"/>
    <w:rsid w:val="004A2CCE"/>
    <w:rsid w:val="004C7D27"/>
    <w:rsid w:val="004D0223"/>
    <w:rsid w:val="004E24D2"/>
    <w:rsid w:val="004E5D5E"/>
    <w:rsid w:val="004F150E"/>
    <w:rsid w:val="004F153B"/>
    <w:rsid w:val="004F3A98"/>
    <w:rsid w:val="00501AD4"/>
    <w:rsid w:val="0053375C"/>
    <w:rsid w:val="0053539F"/>
    <w:rsid w:val="0054015E"/>
    <w:rsid w:val="005514D5"/>
    <w:rsid w:val="005661DD"/>
    <w:rsid w:val="0058061B"/>
    <w:rsid w:val="005906D5"/>
    <w:rsid w:val="00592DC4"/>
    <w:rsid w:val="005D04F3"/>
    <w:rsid w:val="005D1D2F"/>
    <w:rsid w:val="005F5FF6"/>
    <w:rsid w:val="006167C2"/>
    <w:rsid w:val="00623F09"/>
    <w:rsid w:val="0064018A"/>
    <w:rsid w:val="00653497"/>
    <w:rsid w:val="006610FA"/>
    <w:rsid w:val="006625D4"/>
    <w:rsid w:val="00670405"/>
    <w:rsid w:val="006961D9"/>
    <w:rsid w:val="006971BB"/>
    <w:rsid w:val="006A48CC"/>
    <w:rsid w:val="006A578E"/>
    <w:rsid w:val="006B2795"/>
    <w:rsid w:val="006C341A"/>
    <w:rsid w:val="006D33FF"/>
    <w:rsid w:val="006E05C3"/>
    <w:rsid w:val="006F2C1E"/>
    <w:rsid w:val="006F74D9"/>
    <w:rsid w:val="00700EBD"/>
    <w:rsid w:val="00702BCB"/>
    <w:rsid w:val="00720E27"/>
    <w:rsid w:val="0072216D"/>
    <w:rsid w:val="00722481"/>
    <w:rsid w:val="00731B5F"/>
    <w:rsid w:val="00765CDB"/>
    <w:rsid w:val="00773BA4"/>
    <w:rsid w:val="00787B85"/>
    <w:rsid w:val="007F1157"/>
    <w:rsid w:val="007F3E22"/>
    <w:rsid w:val="00802EF3"/>
    <w:rsid w:val="00803DB1"/>
    <w:rsid w:val="00833E4A"/>
    <w:rsid w:val="00873C34"/>
    <w:rsid w:val="00874048"/>
    <w:rsid w:val="00884E83"/>
    <w:rsid w:val="008858E4"/>
    <w:rsid w:val="008932A4"/>
    <w:rsid w:val="008A4BF3"/>
    <w:rsid w:val="008B5E7C"/>
    <w:rsid w:val="008C090D"/>
    <w:rsid w:val="008E4C8C"/>
    <w:rsid w:val="008E4DD5"/>
    <w:rsid w:val="008E6869"/>
    <w:rsid w:val="008F791D"/>
    <w:rsid w:val="00905966"/>
    <w:rsid w:val="00907DD6"/>
    <w:rsid w:val="0091377A"/>
    <w:rsid w:val="009239F5"/>
    <w:rsid w:val="00937739"/>
    <w:rsid w:val="00941E0B"/>
    <w:rsid w:val="00944E86"/>
    <w:rsid w:val="009571E4"/>
    <w:rsid w:val="0096727B"/>
    <w:rsid w:val="00974E5C"/>
    <w:rsid w:val="009A4A76"/>
    <w:rsid w:val="009D543F"/>
    <w:rsid w:val="009E42B1"/>
    <w:rsid w:val="009F17DE"/>
    <w:rsid w:val="00A1277A"/>
    <w:rsid w:val="00A17453"/>
    <w:rsid w:val="00A3204D"/>
    <w:rsid w:val="00A47B47"/>
    <w:rsid w:val="00A529BC"/>
    <w:rsid w:val="00A62911"/>
    <w:rsid w:val="00A643D3"/>
    <w:rsid w:val="00A66B7A"/>
    <w:rsid w:val="00A808ED"/>
    <w:rsid w:val="00A811CC"/>
    <w:rsid w:val="00A877A4"/>
    <w:rsid w:val="00A95B63"/>
    <w:rsid w:val="00AA2BCA"/>
    <w:rsid w:val="00AA5135"/>
    <w:rsid w:val="00AB5809"/>
    <w:rsid w:val="00AC12D6"/>
    <w:rsid w:val="00AD5166"/>
    <w:rsid w:val="00AF3C34"/>
    <w:rsid w:val="00B01168"/>
    <w:rsid w:val="00B05446"/>
    <w:rsid w:val="00B1218A"/>
    <w:rsid w:val="00B14614"/>
    <w:rsid w:val="00B207F9"/>
    <w:rsid w:val="00B2160E"/>
    <w:rsid w:val="00B256DA"/>
    <w:rsid w:val="00B40077"/>
    <w:rsid w:val="00B61FFE"/>
    <w:rsid w:val="00B8538F"/>
    <w:rsid w:val="00B87F74"/>
    <w:rsid w:val="00B940DA"/>
    <w:rsid w:val="00B97835"/>
    <w:rsid w:val="00BB7818"/>
    <w:rsid w:val="00BC1916"/>
    <w:rsid w:val="00BE024C"/>
    <w:rsid w:val="00BE2742"/>
    <w:rsid w:val="00BE46F0"/>
    <w:rsid w:val="00C21BC1"/>
    <w:rsid w:val="00C248E4"/>
    <w:rsid w:val="00C27F38"/>
    <w:rsid w:val="00C30EDE"/>
    <w:rsid w:val="00C345F6"/>
    <w:rsid w:val="00C414C4"/>
    <w:rsid w:val="00C43883"/>
    <w:rsid w:val="00C50F23"/>
    <w:rsid w:val="00C900CA"/>
    <w:rsid w:val="00C92338"/>
    <w:rsid w:val="00C97B16"/>
    <w:rsid w:val="00CA78C7"/>
    <w:rsid w:val="00CB5382"/>
    <w:rsid w:val="00CC2940"/>
    <w:rsid w:val="00CD1094"/>
    <w:rsid w:val="00CD45CC"/>
    <w:rsid w:val="00D21D16"/>
    <w:rsid w:val="00D303D5"/>
    <w:rsid w:val="00D47C0C"/>
    <w:rsid w:val="00D52542"/>
    <w:rsid w:val="00DB7CBF"/>
    <w:rsid w:val="00DC246B"/>
    <w:rsid w:val="00DC4143"/>
    <w:rsid w:val="00DC56C5"/>
    <w:rsid w:val="00DC7C7E"/>
    <w:rsid w:val="00DE7B04"/>
    <w:rsid w:val="00E020F7"/>
    <w:rsid w:val="00E107E0"/>
    <w:rsid w:val="00E246B7"/>
    <w:rsid w:val="00E2622F"/>
    <w:rsid w:val="00E315FD"/>
    <w:rsid w:val="00E35340"/>
    <w:rsid w:val="00E36F01"/>
    <w:rsid w:val="00E44BB5"/>
    <w:rsid w:val="00E47D3A"/>
    <w:rsid w:val="00E47F1C"/>
    <w:rsid w:val="00E6180A"/>
    <w:rsid w:val="00E80306"/>
    <w:rsid w:val="00E84D84"/>
    <w:rsid w:val="00E86716"/>
    <w:rsid w:val="00E97C41"/>
    <w:rsid w:val="00EA12A5"/>
    <w:rsid w:val="00EE44EC"/>
    <w:rsid w:val="00EE529E"/>
    <w:rsid w:val="00EE786A"/>
    <w:rsid w:val="00EF07E9"/>
    <w:rsid w:val="00EF29D1"/>
    <w:rsid w:val="00F224DE"/>
    <w:rsid w:val="00F40022"/>
    <w:rsid w:val="00F50D96"/>
    <w:rsid w:val="00F618A8"/>
    <w:rsid w:val="00F762D4"/>
    <w:rsid w:val="00F80016"/>
    <w:rsid w:val="00F90466"/>
    <w:rsid w:val="00F9498B"/>
    <w:rsid w:val="00F96B06"/>
    <w:rsid w:val="00FA5E20"/>
    <w:rsid w:val="00FC77F0"/>
    <w:rsid w:val="00FD34B8"/>
    <w:rsid w:val="00FE66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C84FB8"/>
  <w15:chartTrackingRefBased/>
  <w15:docId w15:val="{4C136351-9D4B-425A-8A8D-DC8DD6E6B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2622F"/>
    <w:pPr>
      <w:widowControl w:val="0"/>
      <w:adjustRightInd w:val="0"/>
      <w:spacing w:line="360" w:lineRule="atLeast"/>
    </w:pPr>
    <w:rPr>
      <w:rFonts w:ascii="標楷體" w:eastAsia="標楷體" w:hAnsi="Times New Roman" w:cs="Times New Roman"/>
      <w:kern w:val="16"/>
      <w:szCs w:val="20"/>
    </w:rPr>
  </w:style>
  <w:style w:type="paragraph" w:styleId="1">
    <w:name w:val="heading 1"/>
    <w:basedOn w:val="a0"/>
    <w:next w:val="a0"/>
    <w:link w:val="10"/>
    <w:uiPriority w:val="9"/>
    <w:qFormat/>
    <w:rsid w:val="00EE44EC"/>
    <w:pPr>
      <w:keepNext/>
      <w:adjustRightInd/>
      <w:spacing w:before="180" w:after="180" w:line="720" w:lineRule="auto"/>
      <w:outlineLvl w:val="0"/>
    </w:pPr>
    <w:rPr>
      <w:rFonts w:asciiTheme="majorHAnsi" w:eastAsiaTheme="majorEastAsia" w:hAnsiTheme="majorHAnsi" w:cstheme="majorBidi"/>
      <w:b/>
      <w:bCs/>
      <w:kern w:val="52"/>
      <w:sz w:val="52"/>
      <w:szCs w:val="52"/>
    </w:rPr>
  </w:style>
  <w:style w:type="paragraph" w:styleId="3">
    <w:name w:val="heading 3"/>
    <w:basedOn w:val="a0"/>
    <w:link w:val="30"/>
    <w:uiPriority w:val="9"/>
    <w:qFormat/>
    <w:rsid w:val="00390FE0"/>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標題 3 字元"/>
    <w:basedOn w:val="a1"/>
    <w:link w:val="3"/>
    <w:uiPriority w:val="9"/>
    <w:rsid w:val="00390FE0"/>
    <w:rPr>
      <w:rFonts w:ascii="新細明體" w:eastAsia="新細明體" w:hAnsi="新細明體" w:cs="新細明體"/>
      <w:b/>
      <w:bCs/>
      <w:kern w:val="0"/>
      <w:sz w:val="27"/>
      <w:szCs w:val="27"/>
    </w:rPr>
  </w:style>
  <w:style w:type="paragraph" w:styleId="a4">
    <w:name w:val="List Paragraph"/>
    <w:basedOn w:val="a0"/>
    <w:link w:val="a5"/>
    <w:uiPriority w:val="34"/>
    <w:qFormat/>
    <w:rsid w:val="00390FE0"/>
    <w:pPr>
      <w:ind w:leftChars="200" w:left="480"/>
    </w:pPr>
  </w:style>
  <w:style w:type="paragraph" w:styleId="a6">
    <w:name w:val="header"/>
    <w:basedOn w:val="a0"/>
    <w:link w:val="a7"/>
    <w:uiPriority w:val="99"/>
    <w:unhideWhenUsed/>
    <w:rsid w:val="00E2622F"/>
    <w:pPr>
      <w:tabs>
        <w:tab w:val="center" w:pos="4153"/>
        <w:tab w:val="right" w:pos="8306"/>
      </w:tabs>
      <w:snapToGrid w:val="0"/>
    </w:pPr>
    <w:rPr>
      <w:sz w:val="20"/>
    </w:rPr>
  </w:style>
  <w:style w:type="character" w:customStyle="1" w:styleId="a7">
    <w:name w:val="頁首 字元"/>
    <w:basedOn w:val="a1"/>
    <w:link w:val="a6"/>
    <w:uiPriority w:val="99"/>
    <w:rsid w:val="00E2622F"/>
    <w:rPr>
      <w:sz w:val="20"/>
      <w:szCs w:val="20"/>
    </w:rPr>
  </w:style>
  <w:style w:type="paragraph" w:styleId="a8">
    <w:name w:val="footer"/>
    <w:basedOn w:val="a0"/>
    <w:link w:val="a9"/>
    <w:uiPriority w:val="99"/>
    <w:unhideWhenUsed/>
    <w:rsid w:val="00E2622F"/>
    <w:pPr>
      <w:tabs>
        <w:tab w:val="center" w:pos="4153"/>
        <w:tab w:val="right" w:pos="8306"/>
      </w:tabs>
      <w:snapToGrid w:val="0"/>
    </w:pPr>
    <w:rPr>
      <w:sz w:val="20"/>
    </w:rPr>
  </w:style>
  <w:style w:type="character" w:customStyle="1" w:styleId="a9">
    <w:name w:val="頁尾 字元"/>
    <w:basedOn w:val="a1"/>
    <w:link w:val="a8"/>
    <w:uiPriority w:val="99"/>
    <w:rsid w:val="00E2622F"/>
    <w:rPr>
      <w:sz w:val="20"/>
      <w:szCs w:val="20"/>
    </w:rPr>
  </w:style>
  <w:style w:type="character" w:customStyle="1" w:styleId="a5">
    <w:name w:val="清單段落 字元"/>
    <w:link w:val="a4"/>
    <w:uiPriority w:val="34"/>
    <w:locked/>
    <w:rsid w:val="00E2622F"/>
  </w:style>
  <w:style w:type="paragraph" w:styleId="a">
    <w:name w:val="Title"/>
    <w:basedOn w:val="a0"/>
    <w:next w:val="a0"/>
    <w:link w:val="aa"/>
    <w:uiPriority w:val="10"/>
    <w:qFormat/>
    <w:rsid w:val="00C97B16"/>
    <w:pPr>
      <w:numPr>
        <w:numId w:val="8"/>
      </w:numPr>
      <w:adjustRightInd/>
      <w:spacing w:before="240" w:after="60" w:line="240" w:lineRule="auto"/>
      <w:outlineLvl w:val="0"/>
    </w:pPr>
    <w:rPr>
      <w:rFonts w:ascii="Calibri Light" w:hAnsi="Calibri Light"/>
      <w:b/>
      <w:bCs/>
      <w:kern w:val="2"/>
      <w:sz w:val="32"/>
      <w:szCs w:val="32"/>
    </w:rPr>
  </w:style>
  <w:style w:type="character" w:customStyle="1" w:styleId="aa">
    <w:name w:val="標題 字元"/>
    <w:basedOn w:val="a1"/>
    <w:link w:val="a"/>
    <w:uiPriority w:val="10"/>
    <w:rsid w:val="00C97B16"/>
    <w:rPr>
      <w:rFonts w:ascii="Calibri Light" w:eastAsia="標楷體" w:hAnsi="Calibri Light" w:cs="Times New Roman"/>
      <w:b/>
      <w:bCs/>
      <w:sz w:val="32"/>
      <w:szCs w:val="32"/>
    </w:rPr>
  </w:style>
  <w:style w:type="paragraph" w:styleId="ab">
    <w:name w:val="Balloon Text"/>
    <w:basedOn w:val="a0"/>
    <w:link w:val="ac"/>
    <w:uiPriority w:val="99"/>
    <w:semiHidden/>
    <w:unhideWhenUsed/>
    <w:rsid w:val="00E020F7"/>
    <w:pPr>
      <w:spacing w:line="240" w:lineRule="auto"/>
    </w:pPr>
    <w:rPr>
      <w:rFonts w:asciiTheme="majorHAnsi" w:eastAsiaTheme="majorEastAsia" w:hAnsiTheme="majorHAnsi" w:cstheme="majorBidi"/>
      <w:sz w:val="18"/>
      <w:szCs w:val="18"/>
    </w:rPr>
  </w:style>
  <w:style w:type="character" w:customStyle="1" w:styleId="ac">
    <w:name w:val="註解方塊文字 字元"/>
    <w:basedOn w:val="a1"/>
    <w:link w:val="ab"/>
    <w:uiPriority w:val="99"/>
    <w:semiHidden/>
    <w:rsid w:val="00E020F7"/>
    <w:rPr>
      <w:rFonts w:asciiTheme="majorHAnsi" w:eastAsiaTheme="majorEastAsia" w:hAnsiTheme="majorHAnsi" w:cstheme="majorBidi"/>
      <w:kern w:val="16"/>
      <w:sz w:val="18"/>
      <w:szCs w:val="18"/>
    </w:rPr>
  </w:style>
  <w:style w:type="table" w:styleId="ad">
    <w:name w:val="Table Grid"/>
    <w:basedOn w:val="a2"/>
    <w:uiPriority w:val="39"/>
    <w:rsid w:val="00623F0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e">
    <w:name w:val="Hyperlink"/>
    <w:basedOn w:val="a1"/>
    <w:uiPriority w:val="99"/>
    <w:unhideWhenUsed/>
    <w:rsid w:val="00473574"/>
    <w:rPr>
      <w:color w:val="0563C1" w:themeColor="hyperlink"/>
      <w:u w:val="single"/>
    </w:rPr>
  </w:style>
  <w:style w:type="character" w:customStyle="1" w:styleId="10">
    <w:name w:val="標題 1 字元"/>
    <w:basedOn w:val="a1"/>
    <w:link w:val="1"/>
    <w:uiPriority w:val="9"/>
    <w:rsid w:val="00EE44EC"/>
    <w:rPr>
      <w:rFonts w:asciiTheme="majorHAnsi" w:eastAsiaTheme="majorEastAsia" w:hAnsiTheme="majorHAnsi" w:cstheme="majorBidi"/>
      <w:b/>
      <w:bCs/>
      <w:kern w:val="52"/>
      <w:sz w:val="52"/>
      <w:szCs w:val="52"/>
    </w:rPr>
  </w:style>
  <w:style w:type="paragraph" w:styleId="af">
    <w:name w:val="caption"/>
    <w:basedOn w:val="a0"/>
    <w:next w:val="a0"/>
    <w:uiPriority w:val="35"/>
    <w:unhideWhenUsed/>
    <w:qFormat/>
    <w:rsid w:val="00EE44EC"/>
    <w:pPr>
      <w:adjustRightInd/>
      <w:spacing w:line="240" w:lineRule="auto"/>
    </w:pPr>
    <w:rPr>
      <w:rFonts w:ascii="Times New Roman" w:eastAsia="新細明體"/>
      <w:kern w:val="2"/>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4635197">
      <w:bodyDiv w:val="1"/>
      <w:marLeft w:val="0"/>
      <w:marRight w:val="0"/>
      <w:marTop w:val="0"/>
      <w:marBottom w:val="0"/>
      <w:divBdr>
        <w:top w:val="none" w:sz="0" w:space="0" w:color="auto"/>
        <w:left w:val="none" w:sz="0" w:space="0" w:color="auto"/>
        <w:bottom w:val="none" w:sz="0" w:space="0" w:color="auto"/>
        <w:right w:val="none" w:sz="0" w:space="0" w:color="auto"/>
      </w:divBdr>
      <w:divsChild>
        <w:div w:id="514150064">
          <w:marLeft w:val="0"/>
          <w:marRight w:val="0"/>
          <w:marTop w:val="0"/>
          <w:marBottom w:val="0"/>
          <w:divBdr>
            <w:top w:val="none" w:sz="0" w:space="0" w:color="auto"/>
            <w:left w:val="none" w:sz="0" w:space="0" w:color="auto"/>
            <w:bottom w:val="none" w:sz="0" w:space="0" w:color="auto"/>
            <w:right w:val="none" w:sz="0" w:space="0" w:color="auto"/>
          </w:divBdr>
        </w:div>
        <w:div w:id="1739551822">
          <w:marLeft w:val="0"/>
          <w:marRight w:val="0"/>
          <w:marTop w:val="0"/>
          <w:marBottom w:val="0"/>
          <w:divBdr>
            <w:top w:val="none" w:sz="0" w:space="0" w:color="auto"/>
            <w:left w:val="none" w:sz="0" w:space="0" w:color="auto"/>
            <w:bottom w:val="none" w:sz="0" w:space="0" w:color="auto"/>
            <w:right w:val="none" w:sz="0" w:space="0" w:color="auto"/>
          </w:divBdr>
        </w:div>
        <w:div w:id="1923373463">
          <w:marLeft w:val="0"/>
          <w:marRight w:val="0"/>
          <w:marTop w:val="0"/>
          <w:marBottom w:val="0"/>
          <w:divBdr>
            <w:top w:val="none" w:sz="0" w:space="0" w:color="auto"/>
            <w:left w:val="none" w:sz="0" w:space="0" w:color="auto"/>
            <w:bottom w:val="none" w:sz="0" w:space="0" w:color="auto"/>
            <w:right w:val="none" w:sz="0" w:space="0" w:color="auto"/>
          </w:divBdr>
        </w:div>
        <w:div w:id="645088542">
          <w:marLeft w:val="0"/>
          <w:marRight w:val="0"/>
          <w:marTop w:val="0"/>
          <w:marBottom w:val="0"/>
          <w:divBdr>
            <w:top w:val="none" w:sz="0" w:space="0" w:color="auto"/>
            <w:left w:val="none" w:sz="0" w:space="0" w:color="auto"/>
            <w:bottom w:val="none" w:sz="0" w:space="0" w:color="auto"/>
            <w:right w:val="none" w:sz="0" w:space="0" w:color="auto"/>
          </w:divBdr>
        </w:div>
        <w:div w:id="911039475">
          <w:marLeft w:val="0"/>
          <w:marRight w:val="0"/>
          <w:marTop w:val="0"/>
          <w:marBottom w:val="0"/>
          <w:divBdr>
            <w:top w:val="none" w:sz="0" w:space="0" w:color="auto"/>
            <w:left w:val="none" w:sz="0" w:space="0" w:color="auto"/>
            <w:bottom w:val="none" w:sz="0" w:space="0" w:color="auto"/>
            <w:right w:val="none" w:sz="0" w:space="0" w:color="auto"/>
          </w:divBdr>
        </w:div>
        <w:div w:id="662197956">
          <w:marLeft w:val="0"/>
          <w:marRight w:val="0"/>
          <w:marTop w:val="0"/>
          <w:marBottom w:val="0"/>
          <w:divBdr>
            <w:top w:val="none" w:sz="0" w:space="0" w:color="auto"/>
            <w:left w:val="none" w:sz="0" w:space="0" w:color="auto"/>
            <w:bottom w:val="none" w:sz="0" w:space="0" w:color="auto"/>
            <w:right w:val="none" w:sz="0" w:space="0" w:color="auto"/>
          </w:divBdr>
        </w:div>
        <w:div w:id="805777556">
          <w:marLeft w:val="0"/>
          <w:marRight w:val="0"/>
          <w:marTop w:val="0"/>
          <w:marBottom w:val="0"/>
          <w:divBdr>
            <w:top w:val="none" w:sz="0" w:space="0" w:color="auto"/>
            <w:left w:val="none" w:sz="0" w:space="0" w:color="auto"/>
            <w:bottom w:val="none" w:sz="0" w:space="0" w:color="auto"/>
            <w:right w:val="none" w:sz="0" w:space="0" w:color="auto"/>
          </w:divBdr>
        </w:div>
        <w:div w:id="750465710">
          <w:marLeft w:val="0"/>
          <w:marRight w:val="0"/>
          <w:marTop w:val="0"/>
          <w:marBottom w:val="0"/>
          <w:divBdr>
            <w:top w:val="none" w:sz="0" w:space="0" w:color="auto"/>
            <w:left w:val="none" w:sz="0" w:space="0" w:color="auto"/>
            <w:bottom w:val="none" w:sz="0" w:space="0" w:color="auto"/>
            <w:right w:val="none" w:sz="0" w:space="0" w:color="auto"/>
          </w:divBdr>
        </w:div>
        <w:div w:id="1394697613">
          <w:marLeft w:val="0"/>
          <w:marRight w:val="0"/>
          <w:marTop w:val="0"/>
          <w:marBottom w:val="0"/>
          <w:divBdr>
            <w:top w:val="none" w:sz="0" w:space="0" w:color="auto"/>
            <w:left w:val="none" w:sz="0" w:space="0" w:color="auto"/>
            <w:bottom w:val="none" w:sz="0" w:space="0" w:color="auto"/>
            <w:right w:val="none" w:sz="0" w:space="0" w:color="auto"/>
          </w:divBdr>
        </w:div>
        <w:div w:id="1893157276">
          <w:marLeft w:val="0"/>
          <w:marRight w:val="0"/>
          <w:marTop w:val="0"/>
          <w:marBottom w:val="0"/>
          <w:divBdr>
            <w:top w:val="none" w:sz="0" w:space="0" w:color="auto"/>
            <w:left w:val="none" w:sz="0" w:space="0" w:color="auto"/>
            <w:bottom w:val="none" w:sz="0" w:space="0" w:color="auto"/>
            <w:right w:val="none" w:sz="0" w:space="0" w:color="auto"/>
          </w:divBdr>
        </w:div>
        <w:div w:id="82532744">
          <w:marLeft w:val="0"/>
          <w:marRight w:val="0"/>
          <w:marTop w:val="0"/>
          <w:marBottom w:val="0"/>
          <w:divBdr>
            <w:top w:val="none" w:sz="0" w:space="0" w:color="auto"/>
            <w:left w:val="none" w:sz="0" w:space="0" w:color="auto"/>
            <w:bottom w:val="none" w:sz="0" w:space="0" w:color="auto"/>
            <w:right w:val="none" w:sz="0" w:space="0" w:color="auto"/>
          </w:divBdr>
        </w:div>
        <w:div w:id="1388534694">
          <w:marLeft w:val="0"/>
          <w:marRight w:val="0"/>
          <w:marTop w:val="0"/>
          <w:marBottom w:val="0"/>
          <w:divBdr>
            <w:top w:val="none" w:sz="0" w:space="0" w:color="auto"/>
            <w:left w:val="none" w:sz="0" w:space="0" w:color="auto"/>
            <w:bottom w:val="none" w:sz="0" w:space="0" w:color="auto"/>
            <w:right w:val="none" w:sz="0" w:space="0" w:color="auto"/>
          </w:divBdr>
        </w:div>
        <w:div w:id="239295252">
          <w:marLeft w:val="0"/>
          <w:marRight w:val="0"/>
          <w:marTop w:val="0"/>
          <w:marBottom w:val="0"/>
          <w:divBdr>
            <w:top w:val="none" w:sz="0" w:space="0" w:color="auto"/>
            <w:left w:val="none" w:sz="0" w:space="0" w:color="auto"/>
            <w:bottom w:val="none" w:sz="0" w:space="0" w:color="auto"/>
            <w:right w:val="none" w:sz="0" w:space="0" w:color="auto"/>
          </w:divBdr>
        </w:div>
        <w:div w:id="1138380278">
          <w:marLeft w:val="0"/>
          <w:marRight w:val="0"/>
          <w:marTop w:val="0"/>
          <w:marBottom w:val="0"/>
          <w:divBdr>
            <w:top w:val="none" w:sz="0" w:space="0" w:color="auto"/>
            <w:left w:val="none" w:sz="0" w:space="0" w:color="auto"/>
            <w:bottom w:val="none" w:sz="0" w:space="0" w:color="auto"/>
            <w:right w:val="none" w:sz="0" w:space="0" w:color="auto"/>
          </w:divBdr>
        </w:div>
        <w:div w:id="1893079854">
          <w:marLeft w:val="0"/>
          <w:marRight w:val="0"/>
          <w:marTop w:val="0"/>
          <w:marBottom w:val="0"/>
          <w:divBdr>
            <w:top w:val="none" w:sz="0" w:space="0" w:color="auto"/>
            <w:left w:val="none" w:sz="0" w:space="0" w:color="auto"/>
            <w:bottom w:val="none" w:sz="0" w:space="0" w:color="auto"/>
            <w:right w:val="none" w:sz="0" w:space="0" w:color="auto"/>
          </w:divBdr>
        </w:div>
        <w:div w:id="1308052890">
          <w:marLeft w:val="0"/>
          <w:marRight w:val="0"/>
          <w:marTop w:val="0"/>
          <w:marBottom w:val="0"/>
          <w:divBdr>
            <w:top w:val="none" w:sz="0" w:space="0" w:color="auto"/>
            <w:left w:val="none" w:sz="0" w:space="0" w:color="auto"/>
            <w:bottom w:val="none" w:sz="0" w:space="0" w:color="auto"/>
            <w:right w:val="none" w:sz="0" w:space="0" w:color="auto"/>
          </w:divBdr>
        </w:div>
        <w:div w:id="538779702">
          <w:marLeft w:val="0"/>
          <w:marRight w:val="0"/>
          <w:marTop w:val="0"/>
          <w:marBottom w:val="0"/>
          <w:divBdr>
            <w:top w:val="none" w:sz="0" w:space="0" w:color="auto"/>
            <w:left w:val="none" w:sz="0" w:space="0" w:color="auto"/>
            <w:bottom w:val="none" w:sz="0" w:space="0" w:color="auto"/>
            <w:right w:val="none" w:sz="0" w:space="0" w:color="auto"/>
          </w:divBdr>
        </w:div>
        <w:div w:id="970791902">
          <w:marLeft w:val="0"/>
          <w:marRight w:val="0"/>
          <w:marTop w:val="0"/>
          <w:marBottom w:val="0"/>
          <w:divBdr>
            <w:top w:val="none" w:sz="0" w:space="0" w:color="auto"/>
            <w:left w:val="none" w:sz="0" w:space="0" w:color="auto"/>
            <w:bottom w:val="none" w:sz="0" w:space="0" w:color="auto"/>
            <w:right w:val="none" w:sz="0" w:space="0" w:color="auto"/>
          </w:divBdr>
        </w:div>
        <w:div w:id="548343350">
          <w:marLeft w:val="0"/>
          <w:marRight w:val="0"/>
          <w:marTop w:val="0"/>
          <w:marBottom w:val="0"/>
          <w:divBdr>
            <w:top w:val="none" w:sz="0" w:space="0" w:color="auto"/>
            <w:left w:val="none" w:sz="0" w:space="0" w:color="auto"/>
            <w:bottom w:val="none" w:sz="0" w:space="0" w:color="auto"/>
            <w:right w:val="none" w:sz="0" w:space="0" w:color="auto"/>
          </w:divBdr>
        </w:div>
        <w:div w:id="1272476917">
          <w:marLeft w:val="0"/>
          <w:marRight w:val="0"/>
          <w:marTop w:val="0"/>
          <w:marBottom w:val="0"/>
          <w:divBdr>
            <w:top w:val="none" w:sz="0" w:space="0" w:color="auto"/>
            <w:left w:val="none" w:sz="0" w:space="0" w:color="auto"/>
            <w:bottom w:val="none" w:sz="0" w:space="0" w:color="auto"/>
            <w:right w:val="none" w:sz="0" w:space="0" w:color="auto"/>
          </w:divBdr>
        </w:div>
        <w:div w:id="2083217444">
          <w:marLeft w:val="0"/>
          <w:marRight w:val="0"/>
          <w:marTop w:val="0"/>
          <w:marBottom w:val="0"/>
          <w:divBdr>
            <w:top w:val="none" w:sz="0" w:space="0" w:color="auto"/>
            <w:left w:val="none" w:sz="0" w:space="0" w:color="auto"/>
            <w:bottom w:val="none" w:sz="0" w:space="0" w:color="auto"/>
            <w:right w:val="none" w:sz="0" w:space="0" w:color="auto"/>
          </w:divBdr>
        </w:div>
        <w:div w:id="1911965841">
          <w:marLeft w:val="0"/>
          <w:marRight w:val="0"/>
          <w:marTop w:val="0"/>
          <w:marBottom w:val="0"/>
          <w:divBdr>
            <w:top w:val="none" w:sz="0" w:space="0" w:color="auto"/>
            <w:left w:val="none" w:sz="0" w:space="0" w:color="auto"/>
            <w:bottom w:val="none" w:sz="0" w:space="0" w:color="auto"/>
            <w:right w:val="none" w:sz="0" w:space="0" w:color="auto"/>
          </w:divBdr>
        </w:div>
        <w:div w:id="1898972987">
          <w:marLeft w:val="0"/>
          <w:marRight w:val="0"/>
          <w:marTop w:val="0"/>
          <w:marBottom w:val="0"/>
          <w:divBdr>
            <w:top w:val="none" w:sz="0" w:space="0" w:color="auto"/>
            <w:left w:val="none" w:sz="0" w:space="0" w:color="auto"/>
            <w:bottom w:val="none" w:sz="0" w:space="0" w:color="auto"/>
            <w:right w:val="none" w:sz="0" w:space="0" w:color="auto"/>
          </w:divBdr>
        </w:div>
        <w:div w:id="2105109593">
          <w:marLeft w:val="0"/>
          <w:marRight w:val="0"/>
          <w:marTop w:val="0"/>
          <w:marBottom w:val="0"/>
          <w:divBdr>
            <w:top w:val="none" w:sz="0" w:space="0" w:color="auto"/>
            <w:left w:val="none" w:sz="0" w:space="0" w:color="auto"/>
            <w:bottom w:val="none" w:sz="0" w:space="0" w:color="auto"/>
            <w:right w:val="none" w:sz="0" w:space="0" w:color="auto"/>
          </w:divBdr>
        </w:div>
        <w:div w:id="842621906">
          <w:marLeft w:val="0"/>
          <w:marRight w:val="0"/>
          <w:marTop w:val="0"/>
          <w:marBottom w:val="0"/>
          <w:divBdr>
            <w:top w:val="none" w:sz="0" w:space="0" w:color="auto"/>
            <w:left w:val="none" w:sz="0" w:space="0" w:color="auto"/>
            <w:bottom w:val="none" w:sz="0" w:space="0" w:color="auto"/>
            <w:right w:val="none" w:sz="0" w:space="0" w:color="auto"/>
          </w:divBdr>
        </w:div>
        <w:div w:id="303631483">
          <w:marLeft w:val="0"/>
          <w:marRight w:val="0"/>
          <w:marTop w:val="0"/>
          <w:marBottom w:val="0"/>
          <w:divBdr>
            <w:top w:val="none" w:sz="0" w:space="0" w:color="auto"/>
            <w:left w:val="none" w:sz="0" w:space="0" w:color="auto"/>
            <w:bottom w:val="none" w:sz="0" w:space="0" w:color="auto"/>
            <w:right w:val="none" w:sz="0" w:space="0" w:color="auto"/>
          </w:divBdr>
        </w:div>
        <w:div w:id="1768496744">
          <w:marLeft w:val="0"/>
          <w:marRight w:val="0"/>
          <w:marTop w:val="0"/>
          <w:marBottom w:val="0"/>
          <w:divBdr>
            <w:top w:val="none" w:sz="0" w:space="0" w:color="auto"/>
            <w:left w:val="none" w:sz="0" w:space="0" w:color="auto"/>
            <w:bottom w:val="none" w:sz="0" w:space="0" w:color="auto"/>
            <w:right w:val="none" w:sz="0" w:space="0" w:color="auto"/>
          </w:divBdr>
        </w:div>
        <w:div w:id="246040108">
          <w:marLeft w:val="0"/>
          <w:marRight w:val="0"/>
          <w:marTop w:val="0"/>
          <w:marBottom w:val="0"/>
          <w:divBdr>
            <w:top w:val="none" w:sz="0" w:space="0" w:color="auto"/>
            <w:left w:val="none" w:sz="0" w:space="0" w:color="auto"/>
            <w:bottom w:val="none" w:sz="0" w:space="0" w:color="auto"/>
            <w:right w:val="none" w:sz="0" w:space="0" w:color="auto"/>
          </w:divBdr>
        </w:div>
        <w:div w:id="594749192">
          <w:marLeft w:val="0"/>
          <w:marRight w:val="0"/>
          <w:marTop w:val="0"/>
          <w:marBottom w:val="0"/>
          <w:divBdr>
            <w:top w:val="none" w:sz="0" w:space="0" w:color="auto"/>
            <w:left w:val="none" w:sz="0" w:space="0" w:color="auto"/>
            <w:bottom w:val="none" w:sz="0" w:space="0" w:color="auto"/>
            <w:right w:val="none" w:sz="0" w:space="0" w:color="auto"/>
          </w:divBdr>
        </w:div>
        <w:div w:id="3365144">
          <w:marLeft w:val="0"/>
          <w:marRight w:val="0"/>
          <w:marTop w:val="0"/>
          <w:marBottom w:val="0"/>
          <w:divBdr>
            <w:top w:val="none" w:sz="0" w:space="0" w:color="auto"/>
            <w:left w:val="none" w:sz="0" w:space="0" w:color="auto"/>
            <w:bottom w:val="none" w:sz="0" w:space="0" w:color="auto"/>
            <w:right w:val="none" w:sz="0" w:space="0" w:color="auto"/>
          </w:divBdr>
        </w:div>
        <w:div w:id="529759700">
          <w:marLeft w:val="0"/>
          <w:marRight w:val="0"/>
          <w:marTop w:val="0"/>
          <w:marBottom w:val="0"/>
          <w:divBdr>
            <w:top w:val="none" w:sz="0" w:space="0" w:color="auto"/>
            <w:left w:val="none" w:sz="0" w:space="0" w:color="auto"/>
            <w:bottom w:val="none" w:sz="0" w:space="0" w:color="auto"/>
            <w:right w:val="none" w:sz="0" w:space="0" w:color="auto"/>
          </w:divBdr>
        </w:div>
        <w:div w:id="1281647468">
          <w:marLeft w:val="0"/>
          <w:marRight w:val="0"/>
          <w:marTop w:val="0"/>
          <w:marBottom w:val="0"/>
          <w:divBdr>
            <w:top w:val="none" w:sz="0" w:space="0" w:color="auto"/>
            <w:left w:val="none" w:sz="0" w:space="0" w:color="auto"/>
            <w:bottom w:val="none" w:sz="0" w:space="0" w:color="auto"/>
            <w:right w:val="none" w:sz="0" w:space="0" w:color="auto"/>
          </w:divBdr>
        </w:div>
        <w:div w:id="1259362572">
          <w:marLeft w:val="0"/>
          <w:marRight w:val="0"/>
          <w:marTop w:val="0"/>
          <w:marBottom w:val="0"/>
          <w:divBdr>
            <w:top w:val="none" w:sz="0" w:space="0" w:color="auto"/>
            <w:left w:val="none" w:sz="0" w:space="0" w:color="auto"/>
            <w:bottom w:val="none" w:sz="0" w:space="0" w:color="auto"/>
            <w:right w:val="none" w:sz="0" w:space="0" w:color="auto"/>
          </w:divBdr>
        </w:div>
        <w:div w:id="1295713037">
          <w:marLeft w:val="0"/>
          <w:marRight w:val="0"/>
          <w:marTop w:val="0"/>
          <w:marBottom w:val="0"/>
          <w:divBdr>
            <w:top w:val="none" w:sz="0" w:space="0" w:color="auto"/>
            <w:left w:val="none" w:sz="0" w:space="0" w:color="auto"/>
            <w:bottom w:val="none" w:sz="0" w:space="0" w:color="auto"/>
            <w:right w:val="none" w:sz="0" w:space="0" w:color="auto"/>
          </w:divBdr>
        </w:div>
        <w:div w:id="161168663">
          <w:marLeft w:val="0"/>
          <w:marRight w:val="0"/>
          <w:marTop w:val="0"/>
          <w:marBottom w:val="0"/>
          <w:divBdr>
            <w:top w:val="none" w:sz="0" w:space="0" w:color="auto"/>
            <w:left w:val="none" w:sz="0" w:space="0" w:color="auto"/>
            <w:bottom w:val="none" w:sz="0" w:space="0" w:color="auto"/>
            <w:right w:val="none" w:sz="0" w:space="0" w:color="auto"/>
          </w:divBdr>
        </w:div>
        <w:div w:id="895237986">
          <w:marLeft w:val="0"/>
          <w:marRight w:val="0"/>
          <w:marTop w:val="0"/>
          <w:marBottom w:val="0"/>
          <w:divBdr>
            <w:top w:val="none" w:sz="0" w:space="0" w:color="auto"/>
            <w:left w:val="none" w:sz="0" w:space="0" w:color="auto"/>
            <w:bottom w:val="none" w:sz="0" w:space="0" w:color="auto"/>
            <w:right w:val="none" w:sz="0" w:space="0" w:color="auto"/>
          </w:divBdr>
        </w:div>
        <w:div w:id="543521974">
          <w:marLeft w:val="0"/>
          <w:marRight w:val="0"/>
          <w:marTop w:val="0"/>
          <w:marBottom w:val="0"/>
          <w:divBdr>
            <w:top w:val="none" w:sz="0" w:space="0" w:color="auto"/>
            <w:left w:val="none" w:sz="0" w:space="0" w:color="auto"/>
            <w:bottom w:val="none" w:sz="0" w:space="0" w:color="auto"/>
            <w:right w:val="none" w:sz="0" w:space="0" w:color="auto"/>
          </w:divBdr>
        </w:div>
        <w:div w:id="4291751">
          <w:marLeft w:val="0"/>
          <w:marRight w:val="0"/>
          <w:marTop w:val="0"/>
          <w:marBottom w:val="0"/>
          <w:divBdr>
            <w:top w:val="none" w:sz="0" w:space="0" w:color="auto"/>
            <w:left w:val="none" w:sz="0" w:space="0" w:color="auto"/>
            <w:bottom w:val="none" w:sz="0" w:space="0" w:color="auto"/>
            <w:right w:val="none" w:sz="0" w:space="0" w:color="auto"/>
          </w:divBdr>
        </w:div>
        <w:div w:id="1269507859">
          <w:marLeft w:val="0"/>
          <w:marRight w:val="0"/>
          <w:marTop w:val="0"/>
          <w:marBottom w:val="0"/>
          <w:divBdr>
            <w:top w:val="none" w:sz="0" w:space="0" w:color="auto"/>
            <w:left w:val="none" w:sz="0" w:space="0" w:color="auto"/>
            <w:bottom w:val="none" w:sz="0" w:space="0" w:color="auto"/>
            <w:right w:val="none" w:sz="0" w:space="0" w:color="auto"/>
          </w:divBdr>
        </w:div>
        <w:div w:id="241180454">
          <w:marLeft w:val="0"/>
          <w:marRight w:val="0"/>
          <w:marTop w:val="0"/>
          <w:marBottom w:val="0"/>
          <w:divBdr>
            <w:top w:val="none" w:sz="0" w:space="0" w:color="auto"/>
            <w:left w:val="none" w:sz="0" w:space="0" w:color="auto"/>
            <w:bottom w:val="none" w:sz="0" w:space="0" w:color="auto"/>
            <w:right w:val="none" w:sz="0" w:space="0" w:color="auto"/>
          </w:divBdr>
        </w:div>
        <w:div w:id="334919707">
          <w:marLeft w:val="0"/>
          <w:marRight w:val="0"/>
          <w:marTop w:val="0"/>
          <w:marBottom w:val="0"/>
          <w:divBdr>
            <w:top w:val="none" w:sz="0" w:space="0" w:color="auto"/>
            <w:left w:val="none" w:sz="0" w:space="0" w:color="auto"/>
            <w:bottom w:val="none" w:sz="0" w:space="0" w:color="auto"/>
            <w:right w:val="none" w:sz="0" w:space="0" w:color="auto"/>
          </w:divBdr>
        </w:div>
        <w:div w:id="1122843461">
          <w:marLeft w:val="0"/>
          <w:marRight w:val="0"/>
          <w:marTop w:val="0"/>
          <w:marBottom w:val="0"/>
          <w:divBdr>
            <w:top w:val="none" w:sz="0" w:space="0" w:color="auto"/>
            <w:left w:val="none" w:sz="0" w:space="0" w:color="auto"/>
            <w:bottom w:val="none" w:sz="0" w:space="0" w:color="auto"/>
            <w:right w:val="none" w:sz="0" w:space="0" w:color="auto"/>
          </w:divBdr>
        </w:div>
        <w:div w:id="1430853081">
          <w:marLeft w:val="0"/>
          <w:marRight w:val="0"/>
          <w:marTop w:val="0"/>
          <w:marBottom w:val="0"/>
          <w:divBdr>
            <w:top w:val="none" w:sz="0" w:space="0" w:color="auto"/>
            <w:left w:val="none" w:sz="0" w:space="0" w:color="auto"/>
            <w:bottom w:val="none" w:sz="0" w:space="0" w:color="auto"/>
            <w:right w:val="none" w:sz="0" w:space="0" w:color="auto"/>
          </w:divBdr>
        </w:div>
        <w:div w:id="1037395308">
          <w:marLeft w:val="0"/>
          <w:marRight w:val="0"/>
          <w:marTop w:val="0"/>
          <w:marBottom w:val="0"/>
          <w:divBdr>
            <w:top w:val="none" w:sz="0" w:space="0" w:color="auto"/>
            <w:left w:val="none" w:sz="0" w:space="0" w:color="auto"/>
            <w:bottom w:val="none" w:sz="0" w:space="0" w:color="auto"/>
            <w:right w:val="none" w:sz="0" w:space="0" w:color="auto"/>
          </w:divBdr>
        </w:div>
        <w:div w:id="2107579616">
          <w:marLeft w:val="0"/>
          <w:marRight w:val="0"/>
          <w:marTop w:val="0"/>
          <w:marBottom w:val="0"/>
          <w:divBdr>
            <w:top w:val="none" w:sz="0" w:space="0" w:color="auto"/>
            <w:left w:val="none" w:sz="0" w:space="0" w:color="auto"/>
            <w:bottom w:val="none" w:sz="0" w:space="0" w:color="auto"/>
            <w:right w:val="none" w:sz="0" w:space="0" w:color="auto"/>
          </w:divBdr>
        </w:div>
        <w:div w:id="1474173196">
          <w:marLeft w:val="0"/>
          <w:marRight w:val="0"/>
          <w:marTop w:val="0"/>
          <w:marBottom w:val="0"/>
          <w:divBdr>
            <w:top w:val="none" w:sz="0" w:space="0" w:color="auto"/>
            <w:left w:val="none" w:sz="0" w:space="0" w:color="auto"/>
            <w:bottom w:val="none" w:sz="0" w:space="0" w:color="auto"/>
            <w:right w:val="none" w:sz="0" w:space="0" w:color="auto"/>
          </w:divBdr>
        </w:div>
        <w:div w:id="1646278366">
          <w:marLeft w:val="0"/>
          <w:marRight w:val="0"/>
          <w:marTop w:val="0"/>
          <w:marBottom w:val="0"/>
          <w:divBdr>
            <w:top w:val="none" w:sz="0" w:space="0" w:color="auto"/>
            <w:left w:val="none" w:sz="0" w:space="0" w:color="auto"/>
            <w:bottom w:val="none" w:sz="0" w:space="0" w:color="auto"/>
            <w:right w:val="none" w:sz="0" w:space="0" w:color="auto"/>
          </w:divBdr>
        </w:div>
        <w:div w:id="217016142">
          <w:marLeft w:val="0"/>
          <w:marRight w:val="0"/>
          <w:marTop w:val="0"/>
          <w:marBottom w:val="0"/>
          <w:divBdr>
            <w:top w:val="none" w:sz="0" w:space="0" w:color="auto"/>
            <w:left w:val="none" w:sz="0" w:space="0" w:color="auto"/>
            <w:bottom w:val="none" w:sz="0" w:space="0" w:color="auto"/>
            <w:right w:val="none" w:sz="0" w:space="0" w:color="auto"/>
          </w:divBdr>
        </w:div>
        <w:div w:id="1277365949">
          <w:marLeft w:val="0"/>
          <w:marRight w:val="0"/>
          <w:marTop w:val="0"/>
          <w:marBottom w:val="0"/>
          <w:divBdr>
            <w:top w:val="none" w:sz="0" w:space="0" w:color="auto"/>
            <w:left w:val="none" w:sz="0" w:space="0" w:color="auto"/>
            <w:bottom w:val="none" w:sz="0" w:space="0" w:color="auto"/>
            <w:right w:val="none" w:sz="0" w:space="0" w:color="auto"/>
          </w:divBdr>
        </w:div>
        <w:div w:id="1982803129">
          <w:marLeft w:val="0"/>
          <w:marRight w:val="0"/>
          <w:marTop w:val="0"/>
          <w:marBottom w:val="0"/>
          <w:divBdr>
            <w:top w:val="none" w:sz="0" w:space="0" w:color="auto"/>
            <w:left w:val="none" w:sz="0" w:space="0" w:color="auto"/>
            <w:bottom w:val="none" w:sz="0" w:space="0" w:color="auto"/>
            <w:right w:val="none" w:sz="0" w:space="0" w:color="auto"/>
          </w:divBdr>
        </w:div>
        <w:div w:id="1448232734">
          <w:marLeft w:val="0"/>
          <w:marRight w:val="0"/>
          <w:marTop w:val="0"/>
          <w:marBottom w:val="0"/>
          <w:divBdr>
            <w:top w:val="none" w:sz="0" w:space="0" w:color="auto"/>
            <w:left w:val="none" w:sz="0" w:space="0" w:color="auto"/>
            <w:bottom w:val="none" w:sz="0" w:space="0" w:color="auto"/>
            <w:right w:val="none" w:sz="0" w:space="0" w:color="auto"/>
          </w:divBdr>
        </w:div>
        <w:div w:id="1845437619">
          <w:marLeft w:val="0"/>
          <w:marRight w:val="0"/>
          <w:marTop w:val="0"/>
          <w:marBottom w:val="0"/>
          <w:divBdr>
            <w:top w:val="none" w:sz="0" w:space="0" w:color="auto"/>
            <w:left w:val="none" w:sz="0" w:space="0" w:color="auto"/>
            <w:bottom w:val="none" w:sz="0" w:space="0" w:color="auto"/>
            <w:right w:val="none" w:sz="0" w:space="0" w:color="auto"/>
          </w:divBdr>
        </w:div>
        <w:div w:id="1762528563">
          <w:marLeft w:val="0"/>
          <w:marRight w:val="0"/>
          <w:marTop w:val="0"/>
          <w:marBottom w:val="0"/>
          <w:divBdr>
            <w:top w:val="none" w:sz="0" w:space="0" w:color="auto"/>
            <w:left w:val="none" w:sz="0" w:space="0" w:color="auto"/>
            <w:bottom w:val="none" w:sz="0" w:space="0" w:color="auto"/>
            <w:right w:val="none" w:sz="0" w:space="0" w:color="auto"/>
          </w:divBdr>
        </w:div>
        <w:div w:id="1698894212">
          <w:marLeft w:val="0"/>
          <w:marRight w:val="0"/>
          <w:marTop w:val="0"/>
          <w:marBottom w:val="0"/>
          <w:divBdr>
            <w:top w:val="none" w:sz="0" w:space="0" w:color="auto"/>
            <w:left w:val="none" w:sz="0" w:space="0" w:color="auto"/>
            <w:bottom w:val="none" w:sz="0" w:space="0" w:color="auto"/>
            <w:right w:val="none" w:sz="0" w:space="0" w:color="auto"/>
          </w:divBdr>
        </w:div>
        <w:div w:id="1933078853">
          <w:marLeft w:val="0"/>
          <w:marRight w:val="0"/>
          <w:marTop w:val="0"/>
          <w:marBottom w:val="0"/>
          <w:divBdr>
            <w:top w:val="none" w:sz="0" w:space="0" w:color="auto"/>
            <w:left w:val="none" w:sz="0" w:space="0" w:color="auto"/>
            <w:bottom w:val="none" w:sz="0" w:space="0" w:color="auto"/>
            <w:right w:val="none" w:sz="0" w:space="0" w:color="auto"/>
          </w:divBdr>
        </w:div>
        <w:div w:id="334845652">
          <w:marLeft w:val="0"/>
          <w:marRight w:val="0"/>
          <w:marTop w:val="0"/>
          <w:marBottom w:val="0"/>
          <w:divBdr>
            <w:top w:val="none" w:sz="0" w:space="0" w:color="auto"/>
            <w:left w:val="none" w:sz="0" w:space="0" w:color="auto"/>
            <w:bottom w:val="none" w:sz="0" w:space="0" w:color="auto"/>
            <w:right w:val="none" w:sz="0" w:space="0" w:color="auto"/>
          </w:divBdr>
        </w:div>
        <w:div w:id="883178323">
          <w:marLeft w:val="0"/>
          <w:marRight w:val="0"/>
          <w:marTop w:val="0"/>
          <w:marBottom w:val="0"/>
          <w:divBdr>
            <w:top w:val="none" w:sz="0" w:space="0" w:color="auto"/>
            <w:left w:val="none" w:sz="0" w:space="0" w:color="auto"/>
            <w:bottom w:val="none" w:sz="0" w:space="0" w:color="auto"/>
            <w:right w:val="none" w:sz="0" w:space="0" w:color="auto"/>
          </w:divBdr>
        </w:div>
        <w:div w:id="1972975047">
          <w:marLeft w:val="0"/>
          <w:marRight w:val="0"/>
          <w:marTop w:val="0"/>
          <w:marBottom w:val="0"/>
          <w:divBdr>
            <w:top w:val="none" w:sz="0" w:space="0" w:color="auto"/>
            <w:left w:val="none" w:sz="0" w:space="0" w:color="auto"/>
            <w:bottom w:val="none" w:sz="0" w:space="0" w:color="auto"/>
            <w:right w:val="none" w:sz="0" w:space="0" w:color="auto"/>
          </w:divBdr>
        </w:div>
        <w:div w:id="745493817">
          <w:marLeft w:val="0"/>
          <w:marRight w:val="0"/>
          <w:marTop w:val="0"/>
          <w:marBottom w:val="0"/>
          <w:divBdr>
            <w:top w:val="none" w:sz="0" w:space="0" w:color="auto"/>
            <w:left w:val="none" w:sz="0" w:space="0" w:color="auto"/>
            <w:bottom w:val="none" w:sz="0" w:space="0" w:color="auto"/>
            <w:right w:val="none" w:sz="0" w:space="0" w:color="auto"/>
          </w:divBdr>
        </w:div>
        <w:div w:id="352539795">
          <w:marLeft w:val="0"/>
          <w:marRight w:val="0"/>
          <w:marTop w:val="0"/>
          <w:marBottom w:val="0"/>
          <w:divBdr>
            <w:top w:val="none" w:sz="0" w:space="0" w:color="auto"/>
            <w:left w:val="none" w:sz="0" w:space="0" w:color="auto"/>
            <w:bottom w:val="none" w:sz="0" w:space="0" w:color="auto"/>
            <w:right w:val="none" w:sz="0" w:space="0" w:color="auto"/>
          </w:divBdr>
        </w:div>
        <w:div w:id="980886483">
          <w:marLeft w:val="0"/>
          <w:marRight w:val="0"/>
          <w:marTop w:val="0"/>
          <w:marBottom w:val="0"/>
          <w:divBdr>
            <w:top w:val="none" w:sz="0" w:space="0" w:color="auto"/>
            <w:left w:val="none" w:sz="0" w:space="0" w:color="auto"/>
            <w:bottom w:val="none" w:sz="0" w:space="0" w:color="auto"/>
            <w:right w:val="none" w:sz="0" w:space="0" w:color="auto"/>
          </w:divBdr>
        </w:div>
        <w:div w:id="1459488504">
          <w:marLeft w:val="0"/>
          <w:marRight w:val="0"/>
          <w:marTop w:val="0"/>
          <w:marBottom w:val="0"/>
          <w:divBdr>
            <w:top w:val="none" w:sz="0" w:space="0" w:color="auto"/>
            <w:left w:val="none" w:sz="0" w:space="0" w:color="auto"/>
            <w:bottom w:val="none" w:sz="0" w:space="0" w:color="auto"/>
            <w:right w:val="none" w:sz="0" w:space="0" w:color="auto"/>
          </w:divBdr>
        </w:div>
        <w:div w:id="1951207493">
          <w:marLeft w:val="0"/>
          <w:marRight w:val="0"/>
          <w:marTop w:val="0"/>
          <w:marBottom w:val="0"/>
          <w:divBdr>
            <w:top w:val="none" w:sz="0" w:space="0" w:color="auto"/>
            <w:left w:val="none" w:sz="0" w:space="0" w:color="auto"/>
            <w:bottom w:val="none" w:sz="0" w:space="0" w:color="auto"/>
            <w:right w:val="none" w:sz="0" w:space="0" w:color="auto"/>
          </w:divBdr>
        </w:div>
        <w:div w:id="795755256">
          <w:marLeft w:val="0"/>
          <w:marRight w:val="0"/>
          <w:marTop w:val="0"/>
          <w:marBottom w:val="0"/>
          <w:divBdr>
            <w:top w:val="none" w:sz="0" w:space="0" w:color="auto"/>
            <w:left w:val="none" w:sz="0" w:space="0" w:color="auto"/>
            <w:bottom w:val="none" w:sz="0" w:space="0" w:color="auto"/>
            <w:right w:val="none" w:sz="0" w:space="0" w:color="auto"/>
          </w:divBdr>
        </w:div>
        <w:div w:id="1156919284">
          <w:marLeft w:val="0"/>
          <w:marRight w:val="0"/>
          <w:marTop w:val="0"/>
          <w:marBottom w:val="0"/>
          <w:divBdr>
            <w:top w:val="none" w:sz="0" w:space="0" w:color="auto"/>
            <w:left w:val="none" w:sz="0" w:space="0" w:color="auto"/>
            <w:bottom w:val="none" w:sz="0" w:space="0" w:color="auto"/>
            <w:right w:val="none" w:sz="0" w:space="0" w:color="auto"/>
          </w:divBdr>
        </w:div>
        <w:div w:id="856622925">
          <w:marLeft w:val="0"/>
          <w:marRight w:val="0"/>
          <w:marTop w:val="0"/>
          <w:marBottom w:val="0"/>
          <w:divBdr>
            <w:top w:val="none" w:sz="0" w:space="0" w:color="auto"/>
            <w:left w:val="none" w:sz="0" w:space="0" w:color="auto"/>
            <w:bottom w:val="none" w:sz="0" w:space="0" w:color="auto"/>
            <w:right w:val="none" w:sz="0" w:space="0" w:color="auto"/>
          </w:divBdr>
        </w:div>
        <w:div w:id="758214324">
          <w:marLeft w:val="0"/>
          <w:marRight w:val="0"/>
          <w:marTop w:val="0"/>
          <w:marBottom w:val="0"/>
          <w:divBdr>
            <w:top w:val="none" w:sz="0" w:space="0" w:color="auto"/>
            <w:left w:val="none" w:sz="0" w:space="0" w:color="auto"/>
            <w:bottom w:val="none" w:sz="0" w:space="0" w:color="auto"/>
            <w:right w:val="none" w:sz="0" w:space="0" w:color="auto"/>
          </w:divBdr>
        </w:div>
        <w:div w:id="266232464">
          <w:marLeft w:val="0"/>
          <w:marRight w:val="0"/>
          <w:marTop w:val="0"/>
          <w:marBottom w:val="0"/>
          <w:divBdr>
            <w:top w:val="none" w:sz="0" w:space="0" w:color="auto"/>
            <w:left w:val="none" w:sz="0" w:space="0" w:color="auto"/>
            <w:bottom w:val="none" w:sz="0" w:space="0" w:color="auto"/>
            <w:right w:val="none" w:sz="0" w:space="0" w:color="auto"/>
          </w:divBdr>
        </w:div>
        <w:div w:id="1225606896">
          <w:marLeft w:val="0"/>
          <w:marRight w:val="0"/>
          <w:marTop w:val="0"/>
          <w:marBottom w:val="0"/>
          <w:divBdr>
            <w:top w:val="none" w:sz="0" w:space="0" w:color="auto"/>
            <w:left w:val="none" w:sz="0" w:space="0" w:color="auto"/>
            <w:bottom w:val="none" w:sz="0" w:space="0" w:color="auto"/>
            <w:right w:val="none" w:sz="0" w:space="0" w:color="auto"/>
          </w:divBdr>
        </w:div>
        <w:div w:id="2132476502">
          <w:marLeft w:val="0"/>
          <w:marRight w:val="0"/>
          <w:marTop w:val="0"/>
          <w:marBottom w:val="0"/>
          <w:divBdr>
            <w:top w:val="none" w:sz="0" w:space="0" w:color="auto"/>
            <w:left w:val="none" w:sz="0" w:space="0" w:color="auto"/>
            <w:bottom w:val="none" w:sz="0" w:space="0" w:color="auto"/>
            <w:right w:val="none" w:sz="0" w:space="0" w:color="auto"/>
          </w:divBdr>
        </w:div>
        <w:div w:id="935134075">
          <w:marLeft w:val="0"/>
          <w:marRight w:val="0"/>
          <w:marTop w:val="0"/>
          <w:marBottom w:val="0"/>
          <w:divBdr>
            <w:top w:val="none" w:sz="0" w:space="0" w:color="auto"/>
            <w:left w:val="none" w:sz="0" w:space="0" w:color="auto"/>
            <w:bottom w:val="none" w:sz="0" w:space="0" w:color="auto"/>
            <w:right w:val="none" w:sz="0" w:space="0" w:color="auto"/>
          </w:divBdr>
        </w:div>
        <w:div w:id="227308329">
          <w:marLeft w:val="0"/>
          <w:marRight w:val="0"/>
          <w:marTop w:val="0"/>
          <w:marBottom w:val="0"/>
          <w:divBdr>
            <w:top w:val="none" w:sz="0" w:space="0" w:color="auto"/>
            <w:left w:val="none" w:sz="0" w:space="0" w:color="auto"/>
            <w:bottom w:val="none" w:sz="0" w:space="0" w:color="auto"/>
            <w:right w:val="none" w:sz="0" w:space="0" w:color="auto"/>
          </w:divBdr>
        </w:div>
        <w:div w:id="403458526">
          <w:marLeft w:val="0"/>
          <w:marRight w:val="0"/>
          <w:marTop w:val="0"/>
          <w:marBottom w:val="0"/>
          <w:divBdr>
            <w:top w:val="none" w:sz="0" w:space="0" w:color="auto"/>
            <w:left w:val="none" w:sz="0" w:space="0" w:color="auto"/>
            <w:bottom w:val="none" w:sz="0" w:space="0" w:color="auto"/>
            <w:right w:val="none" w:sz="0" w:space="0" w:color="auto"/>
          </w:divBdr>
        </w:div>
        <w:div w:id="1960212692">
          <w:marLeft w:val="0"/>
          <w:marRight w:val="0"/>
          <w:marTop w:val="0"/>
          <w:marBottom w:val="0"/>
          <w:divBdr>
            <w:top w:val="none" w:sz="0" w:space="0" w:color="auto"/>
            <w:left w:val="none" w:sz="0" w:space="0" w:color="auto"/>
            <w:bottom w:val="none" w:sz="0" w:space="0" w:color="auto"/>
            <w:right w:val="none" w:sz="0" w:space="0" w:color="auto"/>
          </w:divBdr>
        </w:div>
        <w:div w:id="92098328">
          <w:marLeft w:val="0"/>
          <w:marRight w:val="0"/>
          <w:marTop w:val="0"/>
          <w:marBottom w:val="0"/>
          <w:divBdr>
            <w:top w:val="none" w:sz="0" w:space="0" w:color="auto"/>
            <w:left w:val="none" w:sz="0" w:space="0" w:color="auto"/>
            <w:bottom w:val="none" w:sz="0" w:space="0" w:color="auto"/>
            <w:right w:val="none" w:sz="0" w:space="0" w:color="auto"/>
          </w:divBdr>
        </w:div>
        <w:div w:id="2084599255">
          <w:marLeft w:val="0"/>
          <w:marRight w:val="0"/>
          <w:marTop w:val="0"/>
          <w:marBottom w:val="0"/>
          <w:divBdr>
            <w:top w:val="none" w:sz="0" w:space="0" w:color="auto"/>
            <w:left w:val="none" w:sz="0" w:space="0" w:color="auto"/>
            <w:bottom w:val="none" w:sz="0" w:space="0" w:color="auto"/>
            <w:right w:val="none" w:sz="0" w:space="0" w:color="auto"/>
          </w:divBdr>
        </w:div>
        <w:div w:id="1566841286">
          <w:marLeft w:val="0"/>
          <w:marRight w:val="0"/>
          <w:marTop w:val="0"/>
          <w:marBottom w:val="0"/>
          <w:divBdr>
            <w:top w:val="none" w:sz="0" w:space="0" w:color="auto"/>
            <w:left w:val="none" w:sz="0" w:space="0" w:color="auto"/>
            <w:bottom w:val="none" w:sz="0" w:space="0" w:color="auto"/>
            <w:right w:val="none" w:sz="0" w:space="0" w:color="auto"/>
          </w:divBdr>
        </w:div>
        <w:div w:id="1400252524">
          <w:marLeft w:val="0"/>
          <w:marRight w:val="0"/>
          <w:marTop w:val="0"/>
          <w:marBottom w:val="0"/>
          <w:divBdr>
            <w:top w:val="none" w:sz="0" w:space="0" w:color="auto"/>
            <w:left w:val="none" w:sz="0" w:space="0" w:color="auto"/>
            <w:bottom w:val="none" w:sz="0" w:space="0" w:color="auto"/>
            <w:right w:val="none" w:sz="0" w:space="0" w:color="auto"/>
          </w:divBdr>
        </w:div>
        <w:div w:id="1146583095">
          <w:marLeft w:val="0"/>
          <w:marRight w:val="0"/>
          <w:marTop w:val="0"/>
          <w:marBottom w:val="0"/>
          <w:divBdr>
            <w:top w:val="none" w:sz="0" w:space="0" w:color="auto"/>
            <w:left w:val="none" w:sz="0" w:space="0" w:color="auto"/>
            <w:bottom w:val="none" w:sz="0" w:space="0" w:color="auto"/>
            <w:right w:val="none" w:sz="0" w:space="0" w:color="auto"/>
          </w:divBdr>
        </w:div>
        <w:div w:id="309559104">
          <w:marLeft w:val="0"/>
          <w:marRight w:val="0"/>
          <w:marTop w:val="0"/>
          <w:marBottom w:val="0"/>
          <w:divBdr>
            <w:top w:val="none" w:sz="0" w:space="0" w:color="auto"/>
            <w:left w:val="none" w:sz="0" w:space="0" w:color="auto"/>
            <w:bottom w:val="none" w:sz="0" w:space="0" w:color="auto"/>
            <w:right w:val="none" w:sz="0" w:space="0" w:color="auto"/>
          </w:divBdr>
        </w:div>
        <w:div w:id="2061588829">
          <w:marLeft w:val="0"/>
          <w:marRight w:val="0"/>
          <w:marTop w:val="0"/>
          <w:marBottom w:val="0"/>
          <w:divBdr>
            <w:top w:val="none" w:sz="0" w:space="0" w:color="auto"/>
            <w:left w:val="none" w:sz="0" w:space="0" w:color="auto"/>
            <w:bottom w:val="none" w:sz="0" w:space="0" w:color="auto"/>
            <w:right w:val="none" w:sz="0" w:space="0" w:color="auto"/>
          </w:divBdr>
        </w:div>
        <w:div w:id="1799713972">
          <w:marLeft w:val="0"/>
          <w:marRight w:val="0"/>
          <w:marTop w:val="0"/>
          <w:marBottom w:val="0"/>
          <w:divBdr>
            <w:top w:val="none" w:sz="0" w:space="0" w:color="auto"/>
            <w:left w:val="none" w:sz="0" w:space="0" w:color="auto"/>
            <w:bottom w:val="none" w:sz="0" w:space="0" w:color="auto"/>
            <w:right w:val="none" w:sz="0" w:space="0" w:color="auto"/>
          </w:divBdr>
        </w:div>
        <w:div w:id="1283804264">
          <w:marLeft w:val="0"/>
          <w:marRight w:val="0"/>
          <w:marTop w:val="0"/>
          <w:marBottom w:val="0"/>
          <w:divBdr>
            <w:top w:val="none" w:sz="0" w:space="0" w:color="auto"/>
            <w:left w:val="none" w:sz="0" w:space="0" w:color="auto"/>
            <w:bottom w:val="none" w:sz="0" w:space="0" w:color="auto"/>
            <w:right w:val="none" w:sz="0" w:space="0" w:color="auto"/>
          </w:divBdr>
        </w:div>
        <w:div w:id="1443958638">
          <w:marLeft w:val="0"/>
          <w:marRight w:val="0"/>
          <w:marTop w:val="0"/>
          <w:marBottom w:val="0"/>
          <w:divBdr>
            <w:top w:val="none" w:sz="0" w:space="0" w:color="auto"/>
            <w:left w:val="none" w:sz="0" w:space="0" w:color="auto"/>
            <w:bottom w:val="none" w:sz="0" w:space="0" w:color="auto"/>
            <w:right w:val="none" w:sz="0" w:space="0" w:color="auto"/>
          </w:divBdr>
        </w:div>
        <w:div w:id="2049068850">
          <w:marLeft w:val="0"/>
          <w:marRight w:val="0"/>
          <w:marTop w:val="0"/>
          <w:marBottom w:val="0"/>
          <w:divBdr>
            <w:top w:val="none" w:sz="0" w:space="0" w:color="auto"/>
            <w:left w:val="none" w:sz="0" w:space="0" w:color="auto"/>
            <w:bottom w:val="none" w:sz="0" w:space="0" w:color="auto"/>
            <w:right w:val="none" w:sz="0" w:space="0" w:color="auto"/>
          </w:divBdr>
        </w:div>
        <w:div w:id="1496650060">
          <w:marLeft w:val="0"/>
          <w:marRight w:val="0"/>
          <w:marTop w:val="0"/>
          <w:marBottom w:val="0"/>
          <w:divBdr>
            <w:top w:val="none" w:sz="0" w:space="0" w:color="auto"/>
            <w:left w:val="none" w:sz="0" w:space="0" w:color="auto"/>
            <w:bottom w:val="none" w:sz="0" w:space="0" w:color="auto"/>
            <w:right w:val="none" w:sz="0" w:space="0" w:color="auto"/>
          </w:divBdr>
        </w:div>
        <w:div w:id="277682897">
          <w:marLeft w:val="0"/>
          <w:marRight w:val="0"/>
          <w:marTop w:val="0"/>
          <w:marBottom w:val="0"/>
          <w:divBdr>
            <w:top w:val="none" w:sz="0" w:space="0" w:color="auto"/>
            <w:left w:val="none" w:sz="0" w:space="0" w:color="auto"/>
            <w:bottom w:val="none" w:sz="0" w:space="0" w:color="auto"/>
            <w:right w:val="none" w:sz="0" w:space="0" w:color="auto"/>
          </w:divBdr>
        </w:div>
        <w:div w:id="1346325671">
          <w:marLeft w:val="0"/>
          <w:marRight w:val="0"/>
          <w:marTop w:val="0"/>
          <w:marBottom w:val="0"/>
          <w:divBdr>
            <w:top w:val="none" w:sz="0" w:space="0" w:color="auto"/>
            <w:left w:val="none" w:sz="0" w:space="0" w:color="auto"/>
            <w:bottom w:val="none" w:sz="0" w:space="0" w:color="auto"/>
            <w:right w:val="none" w:sz="0" w:space="0" w:color="auto"/>
          </w:divBdr>
        </w:div>
        <w:div w:id="1131632571">
          <w:marLeft w:val="0"/>
          <w:marRight w:val="0"/>
          <w:marTop w:val="0"/>
          <w:marBottom w:val="0"/>
          <w:divBdr>
            <w:top w:val="none" w:sz="0" w:space="0" w:color="auto"/>
            <w:left w:val="none" w:sz="0" w:space="0" w:color="auto"/>
            <w:bottom w:val="none" w:sz="0" w:space="0" w:color="auto"/>
            <w:right w:val="none" w:sz="0" w:space="0" w:color="auto"/>
          </w:divBdr>
        </w:div>
        <w:div w:id="1291059246">
          <w:marLeft w:val="0"/>
          <w:marRight w:val="0"/>
          <w:marTop w:val="0"/>
          <w:marBottom w:val="0"/>
          <w:divBdr>
            <w:top w:val="none" w:sz="0" w:space="0" w:color="auto"/>
            <w:left w:val="none" w:sz="0" w:space="0" w:color="auto"/>
            <w:bottom w:val="none" w:sz="0" w:space="0" w:color="auto"/>
            <w:right w:val="none" w:sz="0" w:space="0" w:color="auto"/>
          </w:divBdr>
        </w:div>
        <w:div w:id="2045475955">
          <w:marLeft w:val="0"/>
          <w:marRight w:val="0"/>
          <w:marTop w:val="0"/>
          <w:marBottom w:val="0"/>
          <w:divBdr>
            <w:top w:val="none" w:sz="0" w:space="0" w:color="auto"/>
            <w:left w:val="none" w:sz="0" w:space="0" w:color="auto"/>
            <w:bottom w:val="none" w:sz="0" w:space="0" w:color="auto"/>
            <w:right w:val="none" w:sz="0" w:space="0" w:color="auto"/>
          </w:divBdr>
        </w:div>
        <w:div w:id="1611431353">
          <w:marLeft w:val="0"/>
          <w:marRight w:val="0"/>
          <w:marTop w:val="0"/>
          <w:marBottom w:val="0"/>
          <w:divBdr>
            <w:top w:val="none" w:sz="0" w:space="0" w:color="auto"/>
            <w:left w:val="none" w:sz="0" w:space="0" w:color="auto"/>
            <w:bottom w:val="none" w:sz="0" w:space="0" w:color="auto"/>
            <w:right w:val="none" w:sz="0" w:space="0" w:color="auto"/>
          </w:divBdr>
        </w:div>
        <w:div w:id="1151748332">
          <w:marLeft w:val="0"/>
          <w:marRight w:val="0"/>
          <w:marTop w:val="0"/>
          <w:marBottom w:val="0"/>
          <w:divBdr>
            <w:top w:val="none" w:sz="0" w:space="0" w:color="auto"/>
            <w:left w:val="none" w:sz="0" w:space="0" w:color="auto"/>
            <w:bottom w:val="none" w:sz="0" w:space="0" w:color="auto"/>
            <w:right w:val="none" w:sz="0" w:space="0" w:color="auto"/>
          </w:divBdr>
        </w:div>
        <w:div w:id="311761476">
          <w:marLeft w:val="0"/>
          <w:marRight w:val="0"/>
          <w:marTop w:val="0"/>
          <w:marBottom w:val="0"/>
          <w:divBdr>
            <w:top w:val="none" w:sz="0" w:space="0" w:color="auto"/>
            <w:left w:val="none" w:sz="0" w:space="0" w:color="auto"/>
            <w:bottom w:val="none" w:sz="0" w:space="0" w:color="auto"/>
            <w:right w:val="none" w:sz="0" w:space="0" w:color="auto"/>
          </w:divBdr>
        </w:div>
        <w:div w:id="854731830">
          <w:marLeft w:val="0"/>
          <w:marRight w:val="0"/>
          <w:marTop w:val="0"/>
          <w:marBottom w:val="0"/>
          <w:divBdr>
            <w:top w:val="none" w:sz="0" w:space="0" w:color="auto"/>
            <w:left w:val="none" w:sz="0" w:space="0" w:color="auto"/>
            <w:bottom w:val="none" w:sz="0" w:space="0" w:color="auto"/>
            <w:right w:val="none" w:sz="0" w:space="0" w:color="auto"/>
          </w:divBdr>
        </w:div>
        <w:div w:id="449053534">
          <w:marLeft w:val="0"/>
          <w:marRight w:val="0"/>
          <w:marTop w:val="0"/>
          <w:marBottom w:val="0"/>
          <w:divBdr>
            <w:top w:val="none" w:sz="0" w:space="0" w:color="auto"/>
            <w:left w:val="none" w:sz="0" w:space="0" w:color="auto"/>
            <w:bottom w:val="none" w:sz="0" w:space="0" w:color="auto"/>
            <w:right w:val="none" w:sz="0" w:space="0" w:color="auto"/>
          </w:divBdr>
        </w:div>
        <w:div w:id="1143153681">
          <w:marLeft w:val="0"/>
          <w:marRight w:val="0"/>
          <w:marTop w:val="0"/>
          <w:marBottom w:val="0"/>
          <w:divBdr>
            <w:top w:val="none" w:sz="0" w:space="0" w:color="auto"/>
            <w:left w:val="none" w:sz="0" w:space="0" w:color="auto"/>
            <w:bottom w:val="none" w:sz="0" w:space="0" w:color="auto"/>
            <w:right w:val="none" w:sz="0" w:space="0" w:color="auto"/>
          </w:divBdr>
        </w:div>
        <w:div w:id="845436569">
          <w:marLeft w:val="0"/>
          <w:marRight w:val="0"/>
          <w:marTop w:val="0"/>
          <w:marBottom w:val="0"/>
          <w:divBdr>
            <w:top w:val="none" w:sz="0" w:space="0" w:color="auto"/>
            <w:left w:val="none" w:sz="0" w:space="0" w:color="auto"/>
            <w:bottom w:val="none" w:sz="0" w:space="0" w:color="auto"/>
            <w:right w:val="none" w:sz="0" w:space="0" w:color="auto"/>
          </w:divBdr>
        </w:div>
        <w:div w:id="1014192896">
          <w:marLeft w:val="0"/>
          <w:marRight w:val="0"/>
          <w:marTop w:val="0"/>
          <w:marBottom w:val="0"/>
          <w:divBdr>
            <w:top w:val="none" w:sz="0" w:space="0" w:color="auto"/>
            <w:left w:val="none" w:sz="0" w:space="0" w:color="auto"/>
            <w:bottom w:val="none" w:sz="0" w:space="0" w:color="auto"/>
            <w:right w:val="none" w:sz="0" w:space="0" w:color="auto"/>
          </w:divBdr>
        </w:div>
        <w:div w:id="950282474">
          <w:marLeft w:val="0"/>
          <w:marRight w:val="0"/>
          <w:marTop w:val="0"/>
          <w:marBottom w:val="0"/>
          <w:divBdr>
            <w:top w:val="none" w:sz="0" w:space="0" w:color="auto"/>
            <w:left w:val="none" w:sz="0" w:space="0" w:color="auto"/>
            <w:bottom w:val="none" w:sz="0" w:space="0" w:color="auto"/>
            <w:right w:val="none" w:sz="0" w:space="0" w:color="auto"/>
          </w:divBdr>
        </w:div>
        <w:div w:id="778649419">
          <w:marLeft w:val="0"/>
          <w:marRight w:val="0"/>
          <w:marTop w:val="0"/>
          <w:marBottom w:val="0"/>
          <w:divBdr>
            <w:top w:val="none" w:sz="0" w:space="0" w:color="auto"/>
            <w:left w:val="none" w:sz="0" w:space="0" w:color="auto"/>
            <w:bottom w:val="none" w:sz="0" w:space="0" w:color="auto"/>
            <w:right w:val="none" w:sz="0" w:space="0" w:color="auto"/>
          </w:divBdr>
        </w:div>
        <w:div w:id="1170565944">
          <w:marLeft w:val="0"/>
          <w:marRight w:val="0"/>
          <w:marTop w:val="0"/>
          <w:marBottom w:val="0"/>
          <w:divBdr>
            <w:top w:val="none" w:sz="0" w:space="0" w:color="auto"/>
            <w:left w:val="none" w:sz="0" w:space="0" w:color="auto"/>
            <w:bottom w:val="none" w:sz="0" w:space="0" w:color="auto"/>
            <w:right w:val="none" w:sz="0" w:space="0" w:color="auto"/>
          </w:divBdr>
        </w:div>
        <w:div w:id="1907255806">
          <w:marLeft w:val="0"/>
          <w:marRight w:val="0"/>
          <w:marTop w:val="0"/>
          <w:marBottom w:val="0"/>
          <w:divBdr>
            <w:top w:val="none" w:sz="0" w:space="0" w:color="auto"/>
            <w:left w:val="none" w:sz="0" w:space="0" w:color="auto"/>
            <w:bottom w:val="none" w:sz="0" w:space="0" w:color="auto"/>
            <w:right w:val="none" w:sz="0" w:space="0" w:color="auto"/>
          </w:divBdr>
        </w:div>
        <w:div w:id="1281378379">
          <w:marLeft w:val="0"/>
          <w:marRight w:val="0"/>
          <w:marTop w:val="0"/>
          <w:marBottom w:val="0"/>
          <w:divBdr>
            <w:top w:val="none" w:sz="0" w:space="0" w:color="auto"/>
            <w:left w:val="none" w:sz="0" w:space="0" w:color="auto"/>
            <w:bottom w:val="none" w:sz="0" w:space="0" w:color="auto"/>
            <w:right w:val="none" w:sz="0" w:space="0" w:color="auto"/>
          </w:divBdr>
        </w:div>
        <w:div w:id="331880774">
          <w:marLeft w:val="0"/>
          <w:marRight w:val="0"/>
          <w:marTop w:val="0"/>
          <w:marBottom w:val="0"/>
          <w:divBdr>
            <w:top w:val="none" w:sz="0" w:space="0" w:color="auto"/>
            <w:left w:val="none" w:sz="0" w:space="0" w:color="auto"/>
            <w:bottom w:val="none" w:sz="0" w:space="0" w:color="auto"/>
            <w:right w:val="none" w:sz="0" w:space="0" w:color="auto"/>
          </w:divBdr>
        </w:div>
        <w:div w:id="584801230">
          <w:marLeft w:val="0"/>
          <w:marRight w:val="0"/>
          <w:marTop w:val="0"/>
          <w:marBottom w:val="0"/>
          <w:divBdr>
            <w:top w:val="none" w:sz="0" w:space="0" w:color="auto"/>
            <w:left w:val="none" w:sz="0" w:space="0" w:color="auto"/>
            <w:bottom w:val="none" w:sz="0" w:space="0" w:color="auto"/>
            <w:right w:val="none" w:sz="0" w:space="0" w:color="auto"/>
          </w:divBdr>
        </w:div>
        <w:div w:id="1632973938">
          <w:marLeft w:val="0"/>
          <w:marRight w:val="0"/>
          <w:marTop w:val="0"/>
          <w:marBottom w:val="0"/>
          <w:divBdr>
            <w:top w:val="none" w:sz="0" w:space="0" w:color="auto"/>
            <w:left w:val="none" w:sz="0" w:space="0" w:color="auto"/>
            <w:bottom w:val="none" w:sz="0" w:space="0" w:color="auto"/>
            <w:right w:val="none" w:sz="0" w:space="0" w:color="auto"/>
          </w:divBdr>
        </w:div>
        <w:div w:id="128910674">
          <w:marLeft w:val="0"/>
          <w:marRight w:val="0"/>
          <w:marTop w:val="0"/>
          <w:marBottom w:val="0"/>
          <w:divBdr>
            <w:top w:val="none" w:sz="0" w:space="0" w:color="auto"/>
            <w:left w:val="none" w:sz="0" w:space="0" w:color="auto"/>
            <w:bottom w:val="none" w:sz="0" w:space="0" w:color="auto"/>
            <w:right w:val="none" w:sz="0" w:space="0" w:color="auto"/>
          </w:divBdr>
        </w:div>
        <w:div w:id="1094549219">
          <w:marLeft w:val="0"/>
          <w:marRight w:val="0"/>
          <w:marTop w:val="0"/>
          <w:marBottom w:val="0"/>
          <w:divBdr>
            <w:top w:val="none" w:sz="0" w:space="0" w:color="auto"/>
            <w:left w:val="none" w:sz="0" w:space="0" w:color="auto"/>
            <w:bottom w:val="none" w:sz="0" w:space="0" w:color="auto"/>
            <w:right w:val="none" w:sz="0" w:space="0" w:color="auto"/>
          </w:divBdr>
        </w:div>
        <w:div w:id="1851984544">
          <w:marLeft w:val="0"/>
          <w:marRight w:val="0"/>
          <w:marTop w:val="0"/>
          <w:marBottom w:val="0"/>
          <w:divBdr>
            <w:top w:val="none" w:sz="0" w:space="0" w:color="auto"/>
            <w:left w:val="none" w:sz="0" w:space="0" w:color="auto"/>
            <w:bottom w:val="none" w:sz="0" w:space="0" w:color="auto"/>
            <w:right w:val="none" w:sz="0" w:space="0" w:color="auto"/>
          </w:divBdr>
        </w:div>
        <w:div w:id="781341136">
          <w:marLeft w:val="0"/>
          <w:marRight w:val="0"/>
          <w:marTop w:val="0"/>
          <w:marBottom w:val="0"/>
          <w:divBdr>
            <w:top w:val="none" w:sz="0" w:space="0" w:color="auto"/>
            <w:left w:val="none" w:sz="0" w:space="0" w:color="auto"/>
            <w:bottom w:val="none" w:sz="0" w:space="0" w:color="auto"/>
            <w:right w:val="none" w:sz="0" w:space="0" w:color="auto"/>
          </w:divBdr>
        </w:div>
        <w:div w:id="900213050">
          <w:marLeft w:val="0"/>
          <w:marRight w:val="0"/>
          <w:marTop w:val="0"/>
          <w:marBottom w:val="0"/>
          <w:divBdr>
            <w:top w:val="none" w:sz="0" w:space="0" w:color="auto"/>
            <w:left w:val="none" w:sz="0" w:space="0" w:color="auto"/>
            <w:bottom w:val="none" w:sz="0" w:space="0" w:color="auto"/>
            <w:right w:val="none" w:sz="0" w:space="0" w:color="auto"/>
          </w:divBdr>
        </w:div>
        <w:div w:id="644625715">
          <w:marLeft w:val="0"/>
          <w:marRight w:val="0"/>
          <w:marTop w:val="0"/>
          <w:marBottom w:val="0"/>
          <w:divBdr>
            <w:top w:val="none" w:sz="0" w:space="0" w:color="auto"/>
            <w:left w:val="none" w:sz="0" w:space="0" w:color="auto"/>
            <w:bottom w:val="none" w:sz="0" w:space="0" w:color="auto"/>
            <w:right w:val="none" w:sz="0" w:space="0" w:color="auto"/>
          </w:divBdr>
        </w:div>
        <w:div w:id="2036885682">
          <w:marLeft w:val="0"/>
          <w:marRight w:val="0"/>
          <w:marTop w:val="0"/>
          <w:marBottom w:val="0"/>
          <w:divBdr>
            <w:top w:val="none" w:sz="0" w:space="0" w:color="auto"/>
            <w:left w:val="none" w:sz="0" w:space="0" w:color="auto"/>
            <w:bottom w:val="none" w:sz="0" w:space="0" w:color="auto"/>
            <w:right w:val="none" w:sz="0" w:space="0" w:color="auto"/>
          </w:divBdr>
        </w:div>
        <w:div w:id="445122300">
          <w:marLeft w:val="0"/>
          <w:marRight w:val="0"/>
          <w:marTop w:val="0"/>
          <w:marBottom w:val="0"/>
          <w:divBdr>
            <w:top w:val="none" w:sz="0" w:space="0" w:color="auto"/>
            <w:left w:val="none" w:sz="0" w:space="0" w:color="auto"/>
            <w:bottom w:val="none" w:sz="0" w:space="0" w:color="auto"/>
            <w:right w:val="none" w:sz="0" w:space="0" w:color="auto"/>
          </w:divBdr>
        </w:div>
        <w:div w:id="36515217">
          <w:marLeft w:val="0"/>
          <w:marRight w:val="0"/>
          <w:marTop w:val="0"/>
          <w:marBottom w:val="0"/>
          <w:divBdr>
            <w:top w:val="none" w:sz="0" w:space="0" w:color="auto"/>
            <w:left w:val="none" w:sz="0" w:space="0" w:color="auto"/>
            <w:bottom w:val="none" w:sz="0" w:space="0" w:color="auto"/>
            <w:right w:val="none" w:sz="0" w:space="0" w:color="auto"/>
          </w:divBdr>
        </w:div>
        <w:div w:id="552930190">
          <w:marLeft w:val="0"/>
          <w:marRight w:val="0"/>
          <w:marTop w:val="0"/>
          <w:marBottom w:val="0"/>
          <w:divBdr>
            <w:top w:val="none" w:sz="0" w:space="0" w:color="auto"/>
            <w:left w:val="none" w:sz="0" w:space="0" w:color="auto"/>
            <w:bottom w:val="none" w:sz="0" w:space="0" w:color="auto"/>
            <w:right w:val="none" w:sz="0" w:space="0" w:color="auto"/>
          </w:divBdr>
        </w:div>
        <w:div w:id="1437867962">
          <w:marLeft w:val="0"/>
          <w:marRight w:val="0"/>
          <w:marTop w:val="0"/>
          <w:marBottom w:val="0"/>
          <w:divBdr>
            <w:top w:val="none" w:sz="0" w:space="0" w:color="auto"/>
            <w:left w:val="none" w:sz="0" w:space="0" w:color="auto"/>
            <w:bottom w:val="none" w:sz="0" w:space="0" w:color="auto"/>
            <w:right w:val="none" w:sz="0" w:space="0" w:color="auto"/>
          </w:divBdr>
        </w:div>
        <w:div w:id="712771619">
          <w:marLeft w:val="0"/>
          <w:marRight w:val="0"/>
          <w:marTop w:val="0"/>
          <w:marBottom w:val="0"/>
          <w:divBdr>
            <w:top w:val="none" w:sz="0" w:space="0" w:color="auto"/>
            <w:left w:val="none" w:sz="0" w:space="0" w:color="auto"/>
            <w:bottom w:val="none" w:sz="0" w:space="0" w:color="auto"/>
            <w:right w:val="none" w:sz="0" w:space="0" w:color="auto"/>
          </w:divBdr>
        </w:div>
        <w:div w:id="1037245252">
          <w:marLeft w:val="0"/>
          <w:marRight w:val="0"/>
          <w:marTop w:val="0"/>
          <w:marBottom w:val="0"/>
          <w:divBdr>
            <w:top w:val="none" w:sz="0" w:space="0" w:color="auto"/>
            <w:left w:val="none" w:sz="0" w:space="0" w:color="auto"/>
            <w:bottom w:val="none" w:sz="0" w:space="0" w:color="auto"/>
            <w:right w:val="none" w:sz="0" w:space="0" w:color="auto"/>
          </w:divBdr>
        </w:div>
        <w:div w:id="431051536">
          <w:marLeft w:val="0"/>
          <w:marRight w:val="0"/>
          <w:marTop w:val="0"/>
          <w:marBottom w:val="0"/>
          <w:divBdr>
            <w:top w:val="none" w:sz="0" w:space="0" w:color="auto"/>
            <w:left w:val="none" w:sz="0" w:space="0" w:color="auto"/>
            <w:bottom w:val="none" w:sz="0" w:space="0" w:color="auto"/>
            <w:right w:val="none" w:sz="0" w:space="0" w:color="auto"/>
          </w:divBdr>
        </w:div>
        <w:div w:id="615258528">
          <w:marLeft w:val="0"/>
          <w:marRight w:val="0"/>
          <w:marTop w:val="0"/>
          <w:marBottom w:val="0"/>
          <w:divBdr>
            <w:top w:val="none" w:sz="0" w:space="0" w:color="auto"/>
            <w:left w:val="none" w:sz="0" w:space="0" w:color="auto"/>
            <w:bottom w:val="none" w:sz="0" w:space="0" w:color="auto"/>
            <w:right w:val="none" w:sz="0" w:space="0" w:color="auto"/>
          </w:divBdr>
        </w:div>
        <w:div w:id="709038862">
          <w:marLeft w:val="0"/>
          <w:marRight w:val="0"/>
          <w:marTop w:val="0"/>
          <w:marBottom w:val="0"/>
          <w:divBdr>
            <w:top w:val="none" w:sz="0" w:space="0" w:color="auto"/>
            <w:left w:val="none" w:sz="0" w:space="0" w:color="auto"/>
            <w:bottom w:val="none" w:sz="0" w:space="0" w:color="auto"/>
            <w:right w:val="none" w:sz="0" w:space="0" w:color="auto"/>
          </w:divBdr>
        </w:div>
        <w:div w:id="5790229">
          <w:marLeft w:val="0"/>
          <w:marRight w:val="0"/>
          <w:marTop w:val="0"/>
          <w:marBottom w:val="0"/>
          <w:divBdr>
            <w:top w:val="none" w:sz="0" w:space="0" w:color="auto"/>
            <w:left w:val="none" w:sz="0" w:space="0" w:color="auto"/>
            <w:bottom w:val="none" w:sz="0" w:space="0" w:color="auto"/>
            <w:right w:val="none" w:sz="0" w:space="0" w:color="auto"/>
          </w:divBdr>
        </w:div>
        <w:div w:id="1867333146">
          <w:marLeft w:val="0"/>
          <w:marRight w:val="0"/>
          <w:marTop w:val="0"/>
          <w:marBottom w:val="0"/>
          <w:divBdr>
            <w:top w:val="none" w:sz="0" w:space="0" w:color="auto"/>
            <w:left w:val="none" w:sz="0" w:space="0" w:color="auto"/>
            <w:bottom w:val="none" w:sz="0" w:space="0" w:color="auto"/>
            <w:right w:val="none" w:sz="0" w:space="0" w:color="auto"/>
          </w:divBdr>
        </w:div>
        <w:div w:id="2016491262">
          <w:marLeft w:val="0"/>
          <w:marRight w:val="0"/>
          <w:marTop w:val="0"/>
          <w:marBottom w:val="0"/>
          <w:divBdr>
            <w:top w:val="none" w:sz="0" w:space="0" w:color="auto"/>
            <w:left w:val="none" w:sz="0" w:space="0" w:color="auto"/>
            <w:bottom w:val="none" w:sz="0" w:space="0" w:color="auto"/>
            <w:right w:val="none" w:sz="0" w:space="0" w:color="auto"/>
          </w:divBdr>
        </w:div>
        <w:div w:id="1211963566">
          <w:marLeft w:val="0"/>
          <w:marRight w:val="0"/>
          <w:marTop w:val="0"/>
          <w:marBottom w:val="0"/>
          <w:divBdr>
            <w:top w:val="none" w:sz="0" w:space="0" w:color="auto"/>
            <w:left w:val="none" w:sz="0" w:space="0" w:color="auto"/>
            <w:bottom w:val="none" w:sz="0" w:space="0" w:color="auto"/>
            <w:right w:val="none" w:sz="0" w:space="0" w:color="auto"/>
          </w:divBdr>
        </w:div>
        <w:div w:id="1531529635">
          <w:marLeft w:val="0"/>
          <w:marRight w:val="0"/>
          <w:marTop w:val="0"/>
          <w:marBottom w:val="0"/>
          <w:divBdr>
            <w:top w:val="none" w:sz="0" w:space="0" w:color="auto"/>
            <w:left w:val="none" w:sz="0" w:space="0" w:color="auto"/>
            <w:bottom w:val="none" w:sz="0" w:space="0" w:color="auto"/>
            <w:right w:val="none" w:sz="0" w:space="0" w:color="auto"/>
          </w:divBdr>
        </w:div>
        <w:div w:id="88815083">
          <w:marLeft w:val="0"/>
          <w:marRight w:val="0"/>
          <w:marTop w:val="0"/>
          <w:marBottom w:val="0"/>
          <w:divBdr>
            <w:top w:val="none" w:sz="0" w:space="0" w:color="auto"/>
            <w:left w:val="none" w:sz="0" w:space="0" w:color="auto"/>
            <w:bottom w:val="none" w:sz="0" w:space="0" w:color="auto"/>
            <w:right w:val="none" w:sz="0" w:space="0" w:color="auto"/>
          </w:divBdr>
        </w:div>
        <w:div w:id="198056708">
          <w:marLeft w:val="0"/>
          <w:marRight w:val="0"/>
          <w:marTop w:val="0"/>
          <w:marBottom w:val="0"/>
          <w:divBdr>
            <w:top w:val="none" w:sz="0" w:space="0" w:color="auto"/>
            <w:left w:val="none" w:sz="0" w:space="0" w:color="auto"/>
            <w:bottom w:val="none" w:sz="0" w:space="0" w:color="auto"/>
            <w:right w:val="none" w:sz="0" w:space="0" w:color="auto"/>
          </w:divBdr>
        </w:div>
      </w:divsChild>
    </w:div>
    <w:div w:id="2003317794">
      <w:bodyDiv w:val="1"/>
      <w:marLeft w:val="0"/>
      <w:marRight w:val="0"/>
      <w:marTop w:val="0"/>
      <w:marBottom w:val="0"/>
      <w:divBdr>
        <w:top w:val="none" w:sz="0" w:space="0" w:color="auto"/>
        <w:left w:val="none" w:sz="0" w:space="0" w:color="auto"/>
        <w:bottom w:val="none" w:sz="0" w:space="0" w:color="auto"/>
        <w:right w:val="none" w:sz="0" w:space="0" w:color="auto"/>
      </w:divBdr>
      <w:divsChild>
        <w:div w:id="4132835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goo.gl/MnCsy6"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goo.gl/mwt1mI" TargetMode="External"/><Relationship Id="rId2" Type="http://schemas.openxmlformats.org/officeDocument/2006/relationships/styles" Target="styles.xml"/><Relationship Id="rId16" Type="http://schemas.openxmlformats.org/officeDocument/2006/relationships/hyperlink" Target="http://goo.gl/z9un7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goo.gl/BrV2UU"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ppt.cc/otFO"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10</Pages>
  <Words>1014</Words>
  <Characters>5781</Characters>
  <Application>Microsoft Office Word</Application>
  <DocSecurity>0</DocSecurity>
  <Lines>48</Lines>
  <Paragraphs>13</Paragraphs>
  <ScaleCrop>false</ScaleCrop>
  <Company/>
  <LinksUpToDate>false</LinksUpToDate>
  <CharactersWithSpaces>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陳映竹</dc:creator>
  <cp:keywords/>
  <dc:description/>
  <cp:lastModifiedBy>陳映竹</cp:lastModifiedBy>
  <cp:revision>10</cp:revision>
  <cp:lastPrinted>2022-02-14T02:52:00Z</cp:lastPrinted>
  <dcterms:created xsi:type="dcterms:W3CDTF">2024-09-09T01:05:00Z</dcterms:created>
  <dcterms:modified xsi:type="dcterms:W3CDTF">2024-09-10T02:41:00Z</dcterms:modified>
</cp:coreProperties>
</file>